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mohou trénovat mozek v křížovkářské lize, registrace běží do konce října</w:t>
      </w:r>
    </w:p>
    <w:p>
      <w:pPr/>
      <w:r>
        <w:rPr/>
        <w:t xml:space="preserve">Registrace soutěžících do Křížovkářské ligy byla v Novém Jičíně oficiálně spuštěna v rámci Dne sociálních služeb na Masarykově náměstí. Zapsat se do soutěže mohou lidé starší 60 let. </w:t>
      </w:r>
    </w:p>
    <w:p>
      <w:pPr/>
      <w:r>
        <w:rPr>
          <w:b w:val="1"/>
          <w:bCs w:val="1"/>
        </w:rPr>
        <w:t xml:space="preserve">účastníci Křížovkářské ligy:  </w:t>
      </w:r>
    </w:p>
    <w:p>
      <w:pPr/>
      <w:r>
        <w:rPr/>
        <w:t xml:space="preserve">“Hrozně ráda luštím a protože jsem rok vdova, tak opravdu se na těch křížovkách trochu zabavím,” </w:t>
      </w:r>
    </w:p>
    <w:p>
      <w:pPr/>
      <w:r>
        <w:rPr/>
        <w:t xml:space="preserve">“Strašně mám ráda, luštím od rána do večera se dá říct.”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“Myšlenka vychází z toho, že senioři opravdu rádi luští a za druhé je trošku aktivizujeme, protože každý týden si musí pro tu křížovku dojít k nám na sociální odbor, takže se je snažíme vyhnout i z pohodlí jejich domovů. Takže jsem ráda, že v rámci projektu Vitální senior můžeme tuto aktivitu nabídnout.” </w:t>
      </w:r>
    </w:p>
    <w:p>
      <w:pPr/>
      <w:r>
        <w:rPr>
          <w:b w:val="1"/>
          <w:bCs w:val="1"/>
        </w:rPr>
        <w:t xml:space="preserve">Ivan Sekanina, zakladatel Křížovkářské ligy: </w:t>
      </w:r>
      <w:r>
        <w:rPr/>
        <w:t xml:space="preserve">“Hodně lidí u nás rádo luští křížovky. Tak jsme si řekli, proč neudělat soutěž, která by zapojila jednak seniory v klubech seniorů, jednak lidí, co mají nad 60 let a jsou doma, ale také klienty v domovech seniorů. takže tak nějak vznikla křížovkářská liga s tím, že by to měla být dlouhodobá a pravidelná soutěž, která by lidi pobavila, rozptýlila a zároveň by trénovala jejich paměť.”  </w:t>
      </w:r>
    </w:p>
    <w:p>
      <w:pPr/>
      <w:r>
        <w:rPr/>
        <w:t xml:space="preserve">V Moravskoslezském kraji je do křížovkářské ligy zapojeno 1500 lidí ve 40 registračních místech. Soutěž tu probíhá už sedm let a je podporována krajem.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“Je to něco jako zdravé stárnutí. Senioři si každý týden chodí pro křížovky, potom tříbí mozek  tím, že křížovku vyplňují a na konci je losování ať už o malé nebo velké ceny. A to je to důležité, abychom seniory dostali z jejich bydlení, abychom je dostali do přirozeného venkovního prostředí mezi ostatní seniory a aby se nám zapojili do aktivit.” </w:t>
      </w:r>
    </w:p>
    <w:p>
      <w:pPr/>
      <w:r>
        <w:rPr/>
        <w:t xml:space="preserve">Křížovky jsou sestaveny tak, aby je vyluštili i lidé hodně vysokého věku a nebo i se zdravotním handicapem. </w:t>
      </w:r>
    </w:p>
    <w:p>
      <w:pPr/>
      <w:r>
        <w:rPr>
          <w:b w:val="1"/>
          <w:bCs w:val="1"/>
        </w:rPr>
        <w:t xml:space="preserve">Ivan Sekanina, zakladatel Křížovkářské ligy: </w:t>
      </w:r>
      <w:r>
        <w:rPr/>
        <w:t xml:space="preserve">“S námi třeba luští i lidé nevidomí v domovech seniorů a pomáhání jim ošetřovatelka, takže ti třeba luští křížovku celý týden. Ale samozřejmě kovaný křížovkář to vyluští třeba za deset minut.”   </w:t>
      </w:r>
    </w:p>
    <w:p>
      <w:pPr/>
      <w:r>
        <w:rPr/>
        <w:t xml:space="preserve">Soutěž probíhá 10 týdnů, lidé tedy musí vyluštit 10 křížovek a každou tajenku zaznačí do zápisového lístku.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“Na začátku prosince bychom chtěli uspořádat velké společenské setkání, kde bychom pozvali všechny úspěšné luštitele, drobně je odměnili a zároveň bychom slosovali ty zápisové lístky o hodnotné ceny.”   </w:t>
      </w:r>
    </w:p>
    <w:p>
      <w:pPr/>
      <w:r>
        <w:rPr/>
        <w:t xml:space="preserve">Registrace soutěžících dále probíhá na sociálním odboru městského úřadu na Divadelní ulici až do konce října. Tam jsou také každý čtvrtek k vyzvednutí vždy nové křížovky.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620/seniori-mohou-trenovat-mozek-v-krizovkarske-lize-registrace-bezi-do-konce-ri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2026-08-16T16:08:04+02:00</dcterms:created>
  <dcterms:modified xsi:type="dcterms:W3CDTF">2026-08-16T16:08:04+02:00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