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si ve škole upekli zdravou svačinku</w:t>
      </w:r>
    </w:p>
    <w:p>
      <w:pPr/>
      <w:r>
        <w:rPr/>
        <w:t xml:space="preserve">Vůně čerstvě upečených jablečných  štrůdlů se linula chodbami stonavské základní školy. Žáci si tady připravili  zdravou svačinku.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„Zapojila se  celá škola od první do deváté třídy. Jejich úkolem je připravit jeden štrůdl,  který si pak děti sní na svačinku.“</w:t>
      </w:r>
    </w:p>
    <w:p>
      <w:pPr/>
      <w:r>
        <w:rPr/>
        <w:t xml:space="preserve">Na přípravu zdravé svačinky měli  žáci první vyučovací hodinu, ve třídách se proto nejprve všichni zapojili do  přípravy jablečné náplně.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teď museli oškrábat ty  jablka, abychom je mohli dát do toho štrůdlu.“ „Já jsem teď musela ty jablíčka  nastrouhat.“ „Do té náplně patří jablka, oříšky, skořice, cukr a rozinky.“ </w:t>
      </w:r>
    </w:p>
    <w:p>
      <w:pPr/>
      <w:r>
        <w:rPr/>
        <w:t xml:space="preserve">Do další fáze, a to rozválení listového těsta válečkem, se  zapojili převážně chlapci a to z deváté třídy.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„Bylo to takové zajímavé. Paní  učitelka chtěla, aby to bylo hranaté do obdélníku.“</w:t>
      </w:r>
    </w:p>
    <w:p>
      <w:pPr/>
      <w:r>
        <w:rPr/>
        <w:t xml:space="preserve">A teď už jen nanést jablečnou náplň na těsto, a šup  s tím do trouby. Hlavními pekaři byli deváťáci.</w:t>
      </w:r>
    </w:p>
    <w:p>
      <w:pPr/>
      <w:r>
        <w:rPr>
          <w:b w:val="1"/>
          <w:bCs w:val="1"/>
        </w:rPr>
        <w:t xml:space="preserve">Zuzana Boucníková, třídní učitelka 9.třídy: </w:t>
      </w:r>
      <w:r>
        <w:rPr/>
        <w:t xml:space="preserve">„My jsme tady  pekaři, takže válíme těsto, děti nám přinášejí náplně, my to tam potom vložíme  to toho těsta, zamotáme a pečeme. My jsme tady hlavní pekaři.“</w:t>
      </w:r>
    </w:p>
    <w:p>
      <w:pPr/>
      <w:r>
        <w:rPr/>
        <w:t xml:space="preserve">Kromě jablečného štrůdlu se deváťáci rozhodli upéct i další  dobrůtku z jablek.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teď děláme jablečná cheesecake se  skořicí a karamelem.“ „Já drtím sušenky na prášek.“ „Nejprve dáme karamelizovat  jablka. Dali jsme tam skořicový cukr a jablka nakrájená na kostičky. Přidali  jsme máslo a teď děláme krém. Kluci dělají podložku na tencheescake ze sušenek.“</w:t>
      </w:r>
    </w:p>
    <w:p>
      <w:pPr/>
      <w:r>
        <w:rPr/>
        <w:t xml:space="preserve">Zdravá svačinka se všem povedla a všichni si na ni pochutnali.  Díky štrůdlování se navíc školáci dozvěděli, proč jsou jablíčka zdravá a proč  by se měla jíst.</w:t>
      </w:r>
    </w:p>
    <w:p>
      <w:pPr/>
      <w:r>
        <w:rPr>
          <w:b w:val="1"/>
          <w:bCs w:val="1"/>
        </w:rPr>
        <w:t xml:space="preserve">Marie Huplíková, výchovná poradkyně a třídní učitelka  7.třídy: </w:t>
      </w:r>
      <w:r>
        <w:rPr/>
        <w:t xml:space="preserve">„Děti se dozvěděly, proč mají jít jablíčka, protože oni moc ovoci a  zelenině moc nedají. Takže jsem využila to naše štrůdlování k tomu, aby  viděli, že v těch jablíčkách je vitamín A a vitamín C.“</w:t>
      </w:r>
    </w:p>
    <w:p>
      <w:pPr/>
      <w:r>
        <w:rPr/>
        <w:t xml:space="preserve">Ale také další látky jako je železo, měď, zinek, křemík,  vápník, hořčík a draslík, který pomáhá udržovat správnou hladinu vody v těle  a působí na správnou funkčnost ledvin a svalů.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4/stonavsti-zaci-si-ve-skole-upekli-zdravou-sva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2026-05-06T08:32:06+02:00</dcterms:created>
  <dcterms:modified xsi:type="dcterms:W3CDTF">2026-05-06T08:32:06+02:00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