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Šikana na školách nesmí být tabu, s žáky se musí mluvit</w:t>
      </w:r>
    </w:p>
    <w:p>
      <w:pPr/>
      <w:r>
        <w:rPr/>
        <w:t xml:space="preserve">Vztahy mezi dětmi mohou být pozitivní, ale i negativní, které leckdy vyústí až v různé formy šikany. I proto je nesmírně důležité, aby tato témata s žáky probíral odborník. Jedna z besed se již opakovaně konala na půdě ZŠ K. Světlé. </w:t>
      </w:r>
    </w:p>
    <w:p>
      <w:pPr/>
      <w:r>
        <w:rPr>
          <w:b w:val="1"/>
          <w:bCs w:val="1"/>
        </w:rPr>
        <w:t xml:space="preserve">Michal Malina, vedoucí projektu Zdravá mládež, Spolek ZIP 4:</w:t>
      </w:r>
      <w:r>
        <w:rPr/>
        <w:t xml:space="preserve"> “Čas od času děcka zvednou ruku a mluví o tom, že zažily šikanu. Jsou mezi dalšími spolužáky, tak o tom nechtějí až tak mluvit, i když někdy vyprávějí příběhy, ale potom přijdou o přestávce a vyprávějí mi ten příběh a bavíme se o tom."</w:t>
      </w:r>
    </w:p>
    <w:p>
      <w:pPr/>
      <w:r>
        <w:rPr/>
        <w:t xml:space="preserve">Na této škole vážnější problémy s šikanou prozatím nemuseli řešit.</w:t>
      </w:r>
    </w:p>
    <w:p>
      <w:pPr/>
      <w:r>
        <w:rPr>
          <w:b w:val="1"/>
          <w:bCs w:val="1"/>
        </w:rPr>
        <w:t xml:space="preserve">Petr Ptáček, ředitel ZŠ K. Světlé Havířov: </w:t>
      </w:r>
      <w:r>
        <w:rPr/>
        <w:t xml:space="preserve">"Prevence je daleko důležitější, než pak hašení požáru a právě proto již před tím, než nějaký problém vznikne, tak se ho snažíme řešit."</w:t>
      </w:r>
    </w:p>
    <w:p>
      <w:pPr/>
      <w:r>
        <w:rPr/>
        <w:t xml:space="preserve">Děti přiznaly, že se některé s určitou formou negativních vztahů ve škole setkaly.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určitě po té situaci šla za učitelkou, nebo za rodiči a jelikož to zažila moje kámoška, tak jsem u ní byla celou dobu a potom šla za učitelkou a řešilo se to.”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“Já jsem se s tím nikdy nesetkal a podle mne to je, když třeba rok v kuse někdo někoho mlátí, nebo mu něco krade a tak.”</w:t>
      </w:r>
    </w:p>
    <w:p>
      <w:pPr/>
      <w:r>
        <w:rPr/>
        <w:t xml:space="preserve">Vztahy a šikana jsou jen jedním z témat. Škola zve do tříd napříč ročníky odborníky na různou problematiku.</w:t>
      </w:r>
      <w:r>
        <w:rPr>
          <w:b w:val="1"/>
          <w:bCs w:val="1"/>
        </w:rPr>
        <w:t xml:space="preserve">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808/sikana-na-skolach-nesmi-byt-tabu-s-zaky-se-musi-mlu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2026-06-30T06:37:22+02:00</dcterms:created>
  <dcterms:modified xsi:type="dcterms:W3CDTF">2026-06-30T06:37:22+02:00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