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mezi děvčaty velký zájem o volejbal, hledají se další kvalifikovaní trenéři</w:t>
      </w:r>
    </w:p>
    <w:p>
      <w:pPr/>
      <w:r>
        <w:rPr/>
        <w:t xml:space="preserve">Historie Volejbalového klubu Karviná začala v šedesátých letech minulého století, tehdy tvořil mužskou i ženskou základnu.  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“V tomto okamžiku u nás působí přes 60 děvčat do 18 let a 12 děvčat, které mají více jak 18 let, ale mohly by hrát v mladších věkových kategoriích, jako jsou juniorky, kadetky atd. "</w:t>
      </w:r>
    </w:p>
    <w:p>
      <w:pPr/>
      <w:r>
        <w:rPr>
          <w:b w:val="1"/>
          <w:bCs w:val="1"/>
        </w:rPr>
        <w:t xml:space="preserve">Adéla Matejková, členka VK Karviná:</w:t>
      </w:r>
      <w:r>
        <w:rPr/>
        <w:t xml:space="preserve"> “ Mě to baví, protože je to kolektivní sport, můžu hrát se svým týmem a baví mě to.”</w:t>
      </w:r>
    </w:p>
    <w:p>
      <w:pPr/>
      <w:r>
        <w:rPr>
          <w:b w:val="1"/>
          <w:bCs w:val="1"/>
        </w:rPr>
        <w:t xml:space="preserve">Nikol Monczková, členka VK Karviná:</w:t>
      </w:r>
      <w:r>
        <w:rPr/>
        <w:t xml:space="preserve"> "Je tady dobrý kolektiv, jsou tu super kámošky, trenéři taky, takže tak.” </w:t>
      </w:r>
    </w:p>
    <w:p>
      <w:pPr/>
      <w:r>
        <w:rPr/>
        <w:t xml:space="preserve">Přáním předsedy je, aby měl v týmu více trenérů.</w:t>
      </w:r>
    </w:p>
    <w:p>
      <w:pPr/>
      <w:r>
        <w:rPr>
          <w:b w:val="1"/>
          <w:bCs w:val="1"/>
        </w:rPr>
        <w:t xml:space="preserve">Bedřich Koupil , předseda VK Karviná, trenér: </w:t>
      </w:r>
      <w:r>
        <w:rPr/>
        <w:t xml:space="preserve">“ Je to palčivá otázka, protože máme velký zájem dětí, ale bohužel, máme nedostatek kvalifikovaných trenérů. Je to dáno dobou, ale i tím, že je to časově náročné a ten, kdo to dělá, si musí hodně svého osobního volna od rodiny utrhnout, aby vlastně schopen provádět to, co je žádoucí v rámci učení volejbalu, hráček atd.” </w:t>
      </w:r>
    </w:p>
    <w:p>
      <w:pPr/>
      <w:r>
        <w:rPr/>
        <w:t xml:space="preserve">Volejbalovému klubu Karviná vychází město vstříc a spolu s dalšími sponzory ho finančně podporuje. Další zájemkyně klub s radostí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859/v-karvine-je-mezi-devcaty-velky-zajem-o-volejbal-hledaji-se-dalsi-kvalifikovan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2026-08-07T04:12:57+02:00</dcterms:created>
  <dcterms:modified xsi:type="dcterms:W3CDTF">2026-08-07T04:12:57+02:00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