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 drogou jsou léky. Protidrogový vlak má děti odradit od jakýchkoliv závislostí</w:t>
      </w:r>
    </w:p>
    <w:p>
      <w:pPr/>
      <w:r>
        <w:rPr/>
        <w:t xml:space="preserve">Žáci základních škol z Ostravy-Jihu opět navštívili Protidrogový vlak. V odpoledních hodinách pak byla prohlídka určena občanům obvodu,  a to zcela zdarma díky finanční podpoře radnice. Ve vlaku se návštěvníci ocitnou například v drogovém doupěti, vězení, léčebně pro drogově závislé nebo na místě automobilové nehody, která se stala pod vlivem alkoholu. </w:t>
      </w:r>
    </w:p>
    <w:p>
      <w:pPr/>
      <w:r>
        <w:rPr>
          <w:b w:val="1"/>
          <w:bCs w:val="1"/>
        </w:rPr>
        <w:t xml:space="preserve">anketa: žáci ZŠ z Ostravy-Jihu</w:t>
      </w:r>
      <w:r>
        <w:rPr/>
        <w:t xml:space="preserve">: “Prohlídka byla výborná. Myslím si, že to všechny zaujalo a snad to pomůže. Nějaké poučení z toho je, že neberte drogy a hlavně, když už si to vezmete , tak zkuste s tím co nejdříve přestat. Prohlídka se mi hodně líbila. Byla zajímavá a určitě poučná. Líbilo se mi i to pojetí i ta vizualizace toho vlaku.”</w:t>
      </w:r>
    </w:p>
    <w:p>
      <w:pPr/>
      <w:r>
        <w:rPr/>
        <w:t xml:space="preserve">“Myslím si, že to bylo i poučné v tom, že drogy se nemají brát, že škodí k životu a když to zkusí, tak určitě jak říkal kamarád, určitě přestat co nejdřív.”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“Městský obvod tento projekt dlouhodobě finančně podporuje, protože jsme si vědomi, že každá závislost nejenom na drogách, je velice špatná. Aktuálně je například závislost na sociálních sítích a my jako městský obvod proto podporujeme spoustu organizací, které se věnují dětem, aby měly jiné zájmy než jenom u počítače nebo mobilu.”</w:t>
      </w:r>
    </w:p>
    <w:p>
      <w:pPr/>
      <w:r>
        <w:rPr/>
        <w:t xml:space="preserve">Která je u nás nejčastější drogou?</w:t>
      </w:r>
    </w:p>
    <w:p>
      <w:pPr/>
      <w:r>
        <w:rPr>
          <w:b w:val="1"/>
          <w:bCs w:val="1"/>
        </w:rPr>
        <w:t xml:space="preserve">Pavel Tůma, autor projektu: </w:t>
      </w:r>
      <w:r>
        <w:rPr/>
        <w:t xml:space="preserve">“Jsou to léky. Za mě osobně, když si vezmeme, jak stoupá spotřeba antidepresiv nebo léků na spaní, tak tam vidím já obrovské riziko a potenciál nárůstu. A ohledně dětí? Ohledně dětí vnímám jako budoucí legalizaci marihuany jako velké obrovské nebezpečí. Další nebezpečí vnímám snahu určitých kruhů o aplikační místnosti ve velkých městských částech. Považuji to za katastrofální chybu.”</w:t>
      </w:r>
    </w:p>
    <w:p>
      <w:pPr/>
      <w:r>
        <w:rPr/>
        <w:t xml:space="preserve">Návštěvou vlaku práce s dětmi nekončí. Připravena je řada návazných programů a chystají se i  novinky. Jako například policejní pátračka.</w:t>
      </w:r>
    </w:p>
    <w:p>
      <w:pPr/>
      <w:r>
        <w:rPr>
          <w:b w:val="1"/>
          <w:bCs w:val="1"/>
        </w:rPr>
        <w:t xml:space="preserve">Pavel Tůma, autor projektu: </w:t>
      </w:r>
      <w:r>
        <w:rPr/>
        <w:t xml:space="preserve">“Děti budou hledat drogového dealera. Tato zábavná akce slouží především k tomu, abychom nalákali  rodiče s dětmi na jedno místo a děti pak musí pomocí mobilní aplikace nacházet na různých místech, které my předem naprogramujeme, určité indicie. Za to odhalení drogového dealera jim předáme diplom malého detektiva.”</w:t>
      </w:r>
    </w:p>
    <w:p>
      <w:pPr/>
      <w:r>
        <w:rPr/>
        <w:t xml:space="preserve">Další novinkou jsou RT huby, tedy inovativní klubovny, které se budou stavět po celé republice.</w:t>
      </w:r>
    </w:p>
    <w:p>
      <w:pPr/>
      <w:r>
        <w:rPr>
          <w:b w:val="1"/>
          <w:bCs w:val="1"/>
        </w:rPr>
        <w:t xml:space="preserve">Pavel Tůma, autor projektu:</w:t>
      </w:r>
      <w:r>
        <w:rPr/>
        <w:t xml:space="preserve"> “Budou se zde scházet děti a ta hlavní náplň tohoto prostoru je, že vzniká liga dobrých skutků. Že děcka  se třeba rozhodnou, se tady potkají a půjdou do domova seniorů. Na dvě hodiny, vyberou si třeba babičku, dědečka, který nikoho nemá a stráví s ním 2 hodiny. Můžou si třeba půjčit pejska z útulku nebo si vezmou svého psa, stráví s ním 2 hodiny, zdokumentují to pomocí videa, video nám pošlou a my pak dětem pošleme určité kredity.” </w:t>
      </w:r>
    </w:p>
    <w:p>
      <w:pPr/>
      <w:r>
        <w:rPr/>
        <w:t xml:space="preserve">Lidé pak budou moci jednotlivé dětské týmy hodnotit. Pro vítěze pak budou připraveny různé ceny jako jsou telefony, nebo zájezdy k moři. Jednou z cen bude i malá motorka.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3894/nejcastejsi-drogou-jsou-leky-protidrogovy-vlak-ma-deti-odradit-od-jakychkoliv-zavis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2026-05-20T13:11:46+02:00</dcterms:created>
  <dcterms:modified xsi:type="dcterms:W3CDTF">2026-05-20T13:11:46+02:00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