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Frýdek-Místek hledá dobrovolníky hlavně k osamělým lidem</w:t>
      </w:r>
    </w:p>
    <w:p>
      <w:pPr/>
      <w:r>
        <w:rPr/>
        <w:t xml:space="preserve">Dobrovolnické centrum ADRA Frýdek-Místek hledá nové dobrovolníky  hlavně k osamělým lidem. Pomáhat mohou zájemci nejen ve městě, ale v celém  okrese, kraji, a dokonce i republice. </w:t>
      </w:r>
    </w:p>
    <w:p>
      <w:pPr/>
      <w:r>
        <w:rPr>
          <w:b w:val="1"/>
          <w:bCs w:val="1"/>
        </w:rPr>
        <w:t xml:space="preserve">Petr Adamus, zástupce vedoucího Dobrovolnického centra ADRA  F-M:</w:t>
      </w:r>
      <w:r>
        <w:rPr/>
        <w:t xml:space="preserve"> "Asi rozlišuji dva pojmy. Samotu a  osamělost. Sociologové sami pracují s těmito dvěma pojmy a říkají, že  samota někdy může být i léčivá. A lidé utíkají do samoty, aby si odpočinuli,  aby z toho hektického světa, který je obklopuje, načerpali trošku energie.  Ale něco jiného je osamělost a osamění. A to je to, co nás trápí. A to  je škodlivé. Určitě ideální stav je, když je funkční rodina. To je to první a  poslední, co je třeba zmínit. Pokud samozřejmě rodina funkční není, tak jsou  tady dobrovolníci. Dobrovolník je pro nás vzácná osoba. Protože je to člověk,  který dává část svého volného času někomu, koho vlastně nezná."</w:t>
      </w:r>
    </w:p>
    <w:p>
      <w:pPr/>
      <w:r>
        <w:rPr>
          <w:b w:val="1"/>
          <w:bCs w:val="1"/>
        </w:rPr>
        <w:t xml:space="preserve">Julie Růžičková, dobrovolnice:</w:t>
      </w:r>
      <w:r>
        <w:rPr/>
        <w:t xml:space="preserve"> "Když jsem se přihlásila do Adry jako dobrovolník, tak nám  poslali email, kde byly vypsané možnosti, kam můžeme  jít jako dobrovolníci. A byl tam právě inzerát podaný tady o panu Šilhovi. A  bylo tam napsáno, že rád tvoří, ať už na počítači v různých grafických  programech nebo různé výtvarné činnosti. A to mi bylo blízké, proto jsme se  rozhodla ho oslovit."</w:t>
      </w:r>
    </w:p>
    <w:p>
      <w:pPr/>
      <w:r>
        <w:rPr/>
        <w:t xml:space="preserve">Dobrovolnická centra se snaží spojovat dvojice s podobnými  zájmy, aby společně strávený čas těšil obě strany. </w:t>
      </w:r>
    </w:p>
    <w:p>
      <w:pPr/>
      <w:r>
        <w:rPr>
          <w:b w:val="1"/>
          <w:bCs w:val="1"/>
        </w:rPr>
        <w:t xml:space="preserve">Petr Adamus, zástupce vedoucího Dobrovolnického centra ADRA  F-M:</w:t>
      </w:r>
      <w:r>
        <w:rPr/>
        <w:t xml:space="preserve"> "My při těch úvodních pohovorech se ptáme po zájmech těch  lidí. Jestli umí třeba zpívat, jestli umí kreslit, malovat, jestli mají zájem o sport a podobně. Samozřejmě to samé  zjišťujeme u seniorů samotných. O co mají vlastně zájem. A pokud se tohle  podaří propojit, tak pak vzniká prostě dokonalý funkční vztah."</w:t>
      </w:r>
    </w:p>
    <w:p>
      <w:pPr/>
      <w:r>
        <w:rPr>
          <w:b w:val="1"/>
          <w:bCs w:val="1"/>
        </w:rPr>
        <w:t xml:space="preserve">Julie Růžičková, dobrovolnice:</w:t>
      </w:r>
      <w:r>
        <w:rPr/>
        <w:t xml:space="preserve"> "K panu Šilhovi chodím jednou, dvakrát týdně. Nebo minimálně  jednou za 14 dnů. Právě podle mých pracovních možností. Vlastně mě to vždycky trochu dobije, po tom dnu v práci. Přijdu sem a vím, že  si tady můžu zároveň s panem Šilhou odpočinout, protože si povídáme nebo  něco tvoříme. Něco, co nás oba baví."</w:t>
      </w:r>
    </w:p>
    <w:p>
      <w:pPr/>
      <w:r>
        <w:rPr>
          <w:b w:val="1"/>
          <w:bCs w:val="1"/>
        </w:rPr>
        <w:t xml:space="preserve">Milan Šilha, klient Dobrovolnického centra  ADRA:</w:t>
      </w:r>
      <w:r>
        <w:rPr/>
        <w:t xml:space="preserve"> "Julča, protože ona amatérsky hraje divadlo a my si o tom divadle  hodně povídáme. No, tak přináší mi radost, protože ona vždycky přinese něco, co  můžeme dělat. Kdo si chce vzít dobrovolníka k sobě,  tak bych doporučil, aby se hlavně nebáli. Aby si vybírali, aby s tím dobrovolníkem  sedli, aby měli třeba s tím dobrovolníkem nějaké společné zájmy.  Protože já nejsem ten typ, který by akorát seděl."</w:t>
      </w:r>
    </w:p>
    <w:p>
      <w:pPr/>
      <w:r>
        <w:rPr>
          <w:b w:val="1"/>
          <w:bCs w:val="1"/>
        </w:rPr>
        <w:t xml:space="preserve">Petr Adamus, zástupce vedoucího Dobrovolnického centra ADRA  F-M:</w:t>
      </w:r>
      <w:r>
        <w:rPr/>
        <w:t xml:space="preserve"> "Měnit životy osamělých lidí může každý, bez rozdílu věku. Chce  to jenom odvahu, trošku času a chuť."</w:t>
      </w:r>
    </w:p>
    <w:p>
      <w:pPr/>
      <w:r>
        <w:rPr/>
        <w:t xml:space="preserve">Dobrovolníci vrací blízkost  a radost do života těm, kdo nikoho blízkého v životě nemají.  Dělají společnost osamělým lidem doma i v domovech pro seniory a  mohou být i parťáky na hraní a učení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992/adra-frydekmistek-hleda-dobrovolniky-hlavne-k-osamelym-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2026-06-28T04:39:33+02:00</dcterms:created>
  <dcterms:modified xsi:type="dcterms:W3CDTF">2026-06-28T04:39:33+02:00</dcterms:modified>
</cp:coreProperties>
</file>

<file path=docProps/custom.xml><?xml version="1.0" encoding="utf-8"?>
<Properties xmlns="http://schemas.openxmlformats.org/officeDocument/2006/custom-properties" xmlns:vt="http://schemas.openxmlformats.org/officeDocument/2006/docPropsVTypes"/>
</file>