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sálové kopané O pohár Santé vyhrál tým z Kopřivnice</w:t>
      </w:r>
    </w:p>
    <w:p>
      <w:pPr/>
      <w:r>
        <w:rPr/>
        <w:t xml:space="preserve">Atmosféra jak má být na velkých sportovních utkáních. Právě to si užily týmy, které přijely z různých koutů Moravskoslezského kraje na již 15. ročník O pohár Santé v sálové kopané. </w:t>
      </w:r>
    </w:p>
    <w:p>
      <w:pPr/>
      <w:r>
        <w:rPr>
          <w:b w:val="1"/>
          <w:bCs w:val="1"/>
        </w:rPr>
        <w:t xml:space="preserve">Barbora Lužná, vedoucí sociálního útvaru Santé: </w:t>
      </w:r>
      <w:r>
        <w:rPr/>
        <w:t xml:space="preserve">"V týmech hrají tři hráči, kteří jsou lidé s postižením. Potom tady máme vždy partnery, kteří pomáhají našim hráčům na poli, ale nesmí dát gól. Takže je podporují v té hře a ještě samozřejmě brankář.”</w:t>
      </w:r>
    </w:p>
    <w:p>
      <w:pPr/>
      <w:r>
        <w:rPr/>
        <w:t xml:space="preserve">Jak to, že je tady tolik fanoušků, to nebývá.</w:t>
      </w:r>
    </w:p>
    <w:p>
      <w:pPr/>
      <w:r>
        <w:rPr>
          <w:b w:val="1"/>
          <w:bCs w:val="1"/>
        </w:rPr>
        <w:t xml:space="preserve">Barbora Lužná, vedoucí sociálního útvaru Santé: </w:t>
      </w:r>
      <w:r>
        <w:rPr/>
        <w:t xml:space="preserve">“Bývá to letos proto, že máme úžasnou spolupráci s vedením města Havířova, kdy paní náměstkyně pro školství pozvala školy, které nám letos fandí. Přichází naši klienti, kteří je podporují ze všech středisek, které máme a proto je tady tak úžasná atmosféra a za to děkujeme nejen těmto partnerům města, ale hlavně MFK Havířov, kteří nám propůjčují partnery a dělají nějakou osvětu.”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zápas jsme se těšili, byli jsme na to připraveni a budeme bojovat až do konce. A všem přeji dobrou atmosféru a ať nám všichni fandí. Přejeme dobrou zábavu.”</w:t>
      </w:r>
    </w:p>
    <w:p>
      <w:pPr/>
      <w:r>
        <w:rPr/>
        <w:t xml:space="preserve">Chtěli byste vyhrát?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určitě, máme na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spokojený tady s fotbalem.”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Ostravy ze Čtyřlístku a říkám, že škoda, že ten můj únik, že jsem dal tyčku a vydrželi jsme gólový náskok, což je dobře. Fanoušci jsou tady hlavně z Havířova z domácího týmu Santé, ale já jsem musel přijet.”</w:t>
      </w:r>
    </w:p>
    <w:p>
      <w:pPr/>
      <w:r>
        <w:rPr/>
        <w:t xml:space="preserve">Putovní pohár v letošním roce získal tým z centra Kopretiny z Kopřivnice. Domácí Santé skončilo na čtvrtém a šestém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011/soutez-v-salove-kopane-o-pohar-sante-vyhral-tym-z-kopriv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2026-06-30T09:01:16+02:00</dcterms:created>
  <dcterms:modified xsi:type="dcterms:W3CDTF">2026-06-30T09:01:16+02:00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