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Primátorem Frýdku-Místku je dál Petr Korč, ustavující zastupitelstvo potvrdilo vedení města</w:t>
      </w:r>
    </w:p>
    <w:p>
      <w:pPr/>
      <w:r>
        <w:rPr/>
        <w:t xml:space="preserve">Frýdek-Místek si definitivně schválil nové vedení města. Na  ustavujícím zastupitelstvu se sešlo 41 ze 43 zastupitelů. Postupně nejprve  všichni složili slib a poté si odhlasovali členy městské rady. Hnutí Naše město  má primátora, dva náměstky a tři radní. Hnutí ANO pak tři náměstky a dva radní.</w:t>
      </w:r>
    </w:p>
    <w:p>
      <w:pPr/>
      <w:r>
        <w:rPr>
          <w:b w:val="1"/>
          <w:bCs w:val="1"/>
        </w:rPr>
        <w:t xml:space="preserve">Petr Korč (NMFM), primátor Frýdku-Místku:</w:t>
      </w:r>
      <w:r>
        <w:rPr/>
        <w:t xml:space="preserve"> "Nové vedení města z velké části bude navazovat na  koalici, která fungovala již v minulém volebním období. My jsme  deklarovali, že chceme hospodařit zodpovědně. Zvláště v dnešní době to je  velmi velká výzva. V dnešní situaci není prostor na to zahajovat veliké  investiční akce jako je třeba přístavba Národního domu. Tato investice se odsouvá v čase. Ne, že bychom ji  zrušili. A my se chceme věnovat tomu, abychom udržovali bytový fond, opravovali  chodníky, opravovali cesty. Čili to, co občany trápí nejvíce."</w:t>
      </w:r>
    </w:p>
    <w:p>
      <w:pPr/>
      <w:r>
        <w:rPr/>
        <w:t xml:space="preserve">Ve svých funkcích náměstků dále zůstávají Jiří Kajzar, Radovan  Hořínek a Jakub Míček. Novými náměstky se stali Miroslav Bártek pro dopravu a  Leona Sárköziová pro sociální služby. </w:t>
      </w:r>
    </w:p>
    <w:p>
      <w:pPr/>
      <w:r>
        <w:rPr>
          <w:b w:val="1"/>
          <w:bCs w:val="1"/>
        </w:rPr>
        <w:t xml:space="preserve">Radovan Hořínek (ANO), náměstek primátora Frýdku-Místku:</w:t>
      </w:r>
      <w:r>
        <w:rPr/>
        <w:t xml:space="preserve"> "Věříme, že se nám podaří zrealizovat náš program. Konec  konců všechny programové body budou obsahem programového prohlášení rady, takže  ta pravděpodobnost hraničí s jistotou."</w:t>
      </w:r>
    </w:p>
    <w:p>
      <w:pPr/>
      <w:r>
        <w:rPr>
          <w:b w:val="1"/>
          <w:bCs w:val="1"/>
        </w:rPr>
        <w:t xml:space="preserve">Petr Korč (NMFM), primátor Frýdku-Místku:</w:t>
      </w:r>
      <w:r>
        <w:rPr/>
        <w:t xml:space="preserve"> "My jsme udělali několik úprav už průběžně. Nezvyšujeme nájmy  v městských bytech ani o inflaci, Díky spolupráci městských společností  chceme udržet cenu za svoz odpadů, a navíc chceme rozšířit nebo posunout  věkovou hranici, kdy se nebude platit za odpad. Samozřejmě zůstává bezplatná doprava  pro občany města. A těch drobných opatření bude mnoho. Nicméně nechceme jít  cestou, že bychom zaváděli nějaké dávky, to samozřejmě ne."</w:t>
      </w:r>
    </w:p>
    <w:p>
      <w:pPr/>
      <w:r>
        <w:rPr>
          <w:b w:val="1"/>
          <w:bCs w:val="1"/>
        </w:rPr>
        <w:t xml:space="preserve">Radovan Hořínek (ANO), náměstek primátora Frýdku-Místku:</w:t>
      </w:r>
      <w:r>
        <w:rPr/>
        <w:t xml:space="preserve"> "V tom rámci, který máme, samozřejmě intenzivně jednáme zejména  s Distepem, aby navýšení ceny tepla bylo co nejmenší. A ta snaha je  každoroční ze strany Distepu."</w:t>
      </w:r>
    </w:p>
    <w:p>
      <w:pPr/>
      <w:r>
        <w:rPr/>
        <w:t xml:space="preserve">V opozici zůstávají Přátelé FM, koalice SPOLU a SPD. </w:t>
      </w:r>
    </w:p>
    <w:p>
      <w:pPr/>
      <w:r>
        <w:rPr>
          <w:b w:val="1"/>
          <w:bCs w:val="1"/>
        </w:rPr>
        <w:t xml:space="preserve">Pavel Machala (Přátelé FM),  opoziční zastupitel Frýdku-Místku:</w:t>
      </w:r>
      <w:r>
        <w:rPr/>
        <w:t xml:space="preserve"> "Výtky jsme měli především k pozici předsedy finančního  výboru, kde byl zvolen Radim Mamula, předseda fotbalového spolku. Dále, že v kontrolním kontrolním výboru by měla být koalice  zastoupena osmi nominanty, opozice třemi. Myslím, že to není smyslem toho  kontrolního výboru, aby ta koalice tu opozici válcovala. Jinak jak jsem řekl, respektujeme složení nového vedení  města, kdy si vítěz vybral, s kým chce spolupracovat a budeme se snažit být  konstruktivní opozicí."</w:t>
      </w:r>
    </w:p>
    <w:p>
      <w:pPr/>
      <w:r>
        <w:rPr>
          <w:b w:val="1"/>
          <w:bCs w:val="1"/>
        </w:rPr>
        <w:t xml:space="preserve">Marcel Sikora (KDU-ČSL), opoziční zastupitel Frýdku-Místku:</w:t>
      </w:r>
      <w:r>
        <w:rPr/>
        <w:t xml:space="preserve">  "Byť z opozičních lavic, tak určitě chceme částečně  prosazovat náš program, a to ve spolupráci s koalicí. Myslím si, že jsme si  jasně dneska na zastupitelstvu řekli, že nás čeká těžká doba a že je třeba, aby  opozice a kolice vzájemně spolupracovala."</w:t>
      </w:r>
    </w:p>
    <w:p>
      <w:pPr/>
      <w:r>
        <w:rPr/>
        <w:t xml:space="preserve">V zastupitelstvu bude mít koalice 24 hlasů. Opozice pak  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086/primatorem-frydkumistku-je-dal-petr-korc-ustavujici-zastupitelstvo-potvrdilo-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2026-06-29T11:42:58+02:00</dcterms:created>
  <dcterms:modified xsi:type="dcterms:W3CDTF">2026-06-29T11:42:58+02:00</dcterms:modified>
</cp:coreProperties>
</file>

<file path=docProps/custom.xml><?xml version="1.0" encoding="utf-8"?>
<Properties xmlns="http://schemas.openxmlformats.org/officeDocument/2006/custom-properties" xmlns:vt="http://schemas.openxmlformats.org/officeDocument/2006/docPropsVTypes"/>
</file>