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chce v dalším volebním období navázat na dosavadní rozvoj obvodu</w:t>
      </w:r>
    </w:p>
    <w:p>
      <w:pPr/>
      <w:r>
        <w:rPr/>
        <w:t xml:space="preserve">Ustavující jednání zastupitelstva Slezské Ostravy proběhlo  ve slavnostním prostoru obřadní síně slezskoostravské radnice. Všichni nejprve  postupně složili sliby a dále provedli volbu nového vedení obvodu. Starostu Richarda  Vereše zvolilo všech 34 zastupitelů.</w:t>
      </w:r>
    </w:p>
    <w:p>
      <w:pPr/>
      <w:r>
        <w:rPr>
          <w:b w:val="1"/>
          <w:bCs w:val="1"/>
        </w:rPr>
        <w:t xml:space="preserve">Richard Vereš (ANO) starosta Slezské Ostravy:</w:t>
      </w:r>
      <w:r>
        <w:rPr/>
        <w:t xml:space="preserve"> "Ustavující zastupitelstvo trvalo necelou hodinu, bylo velmi  konstruktivní a mělo hladký průběh, čehož si velmi vážím. A jsem rád, že i  kolegové z opozice chtějí spolupracovat na rozvoji městského obvodu."</w:t>
      </w:r>
    </w:p>
    <w:p>
      <w:pPr/>
      <w:r>
        <w:rPr/>
        <w:t xml:space="preserve">Rada obvodu má 11 členů. Ke starostovi se přidají místostarostové  Roman Goryczka, Vladimír Lyčka, Ondřej Slíva, Ivona Vaňková a Dagmar Macháčková  a 5 členů rady. 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Goryczka (Ostravak)  místostarosta </w:t>
      </w:r>
      <w:r>
        <w:rPr>
          <w:b w:val="1"/>
          <w:bCs w:val="1"/>
          <w:i w:val="1"/>
          <w:iCs w:val="1"/>
        </w:rPr>
        <w:t xml:space="preserve">Slezské Ostravy: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Tak, jak jsme minulé čtyři roky  pracovali, je to vidět, tak ten obraz myslím si, že jsme nechali správný. Lidé  to ve volbách zhodnotili."</w:t>
      </w:r>
    </w:p>
    <w:p>
      <w:pPr/>
      <w:r>
        <w:rPr/>
        <w:t xml:space="preserve">Nové vedení tvoří hnutí ANO, Ostravak, ODS a Nezávislí.  Celkově mají 27 hlasů. </w:t>
      </w:r>
    </w:p>
    <w:p>
      <w:pPr/>
      <w:r>
        <w:rPr>
          <w:b w:val="1"/>
          <w:bCs w:val="1"/>
        </w:rPr>
        <w:t xml:space="preserve">Richard Vereš (ANO) starosta Slezské Ostravy:</w:t>
      </w:r>
      <w:r>
        <w:rPr/>
        <w:t xml:space="preserve"> "Mezi hlavní cíle patří určitě dokončení velkých investic.  Zejména multifunkčního domu v Muglinově nebo sportovní haly v Koblově.  Budeme řešit také výzvy spojené s energetickou krizí a chceme více  investovat do obnovitelných zdrojů, i na obecních budovách. A dlouhodobě se  věnujeme také bytovému fondu, takže budeme jistě pokračovat ve velkých opravách  našich bytových domů."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Goryczka (Ostravak)  místostarosta </w:t>
      </w:r>
      <w:r>
        <w:rPr>
          <w:b w:val="1"/>
          <w:bCs w:val="1"/>
          <w:i w:val="1"/>
          <w:iCs w:val="1"/>
        </w:rPr>
        <w:t xml:space="preserve">Slezské Ostravy: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Bezpečnost a zdraví a v tomto bychom  chtěli pokračovat. A zároveň samozřejmě protože mám na starosti školství, sport  a kulturu, tak v tomto bych chtěl pokračovat. Dostávat ty školy a školky  do toho 21. století."</w:t>
      </w:r>
    </w:p>
    <w:p>
      <w:pPr/>
      <w:r>
        <w:rPr/>
        <w:t xml:space="preserve">Další zastupitelstvo obvodu proběhne 6. prosince, a to  poprvé ve zrekonstruovaném Kulturním domě Heřmanice.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4117/slezska-ostrava-chce-v-dalsim-volebnim-obdobi-navazat-na-dosavadni-rozvoj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2026-07-23T07:54:27+02:00</dcterms:created>
  <dcterms:modified xsi:type="dcterms:W3CDTF">2026-07-23T07:54:27+02:00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