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Frýdek-Místek připravilo i přes zdražování pro děti přes 180 kroužků</w:t>
      </w:r>
    </w:p>
    <w:p>
      <w:pPr/>
      <w:r>
        <w:rPr/>
        <w:t xml:space="preserve">Středisko volného času Klíč ve Frýdku-Místku připravilo na  letošní školní rok opět velkou nabídku kroužků. Nebylo to ale vůbec jednoduché.</w:t>
      </w:r>
    </w:p>
    <w:p>
      <w:pPr/>
      <w:r>
        <w:rPr>
          <w:b w:val="1"/>
          <w:bCs w:val="1"/>
        </w:rPr>
        <w:t xml:space="preserve">Patrik Siegelstein, ředitel SVČ Klíč FM:</w:t>
      </w:r>
      <w:r>
        <w:rPr/>
        <w:t xml:space="preserve"> "Byl to jeden asi z nejtěžších roků po covidu. Protože to  zdražování kolem je evidentní a samozřejmě ani nám se to nevyhýbá tady tyto  věci. Takže i když naše organizace je známá tím, že jsme na to zdražování velmi  opatrní a snažíme se opravdu zachovat tu dostupnost kroužků a kurzů všem, tak  nás to neminulo. Museli jsme se s tím nějakým způsobem porvat, nastavit  ceny, nastavit nějaký nový způsob placení. Tak, aby ty kroužky byly dostupné."</w:t>
      </w:r>
    </w:p>
    <w:p>
      <w:pPr/>
      <w:r>
        <w:rPr/>
        <w:t xml:space="preserve">Zdražily především kroužky, ke kterým si musí středisko  pronajímat prostory pro pořádání. Rodiče to naštěstí pochopili a na kroužky  nezanevřeli. </w:t>
      </w:r>
    </w:p>
    <w:p>
      <w:pPr/>
      <w:r>
        <w:rPr>
          <w:b w:val="1"/>
          <w:bCs w:val="1"/>
        </w:rPr>
        <w:t xml:space="preserve">Patrik Siegelstein, ředitel SVČ Klíč FM:</w:t>
      </w:r>
      <w:r>
        <w:rPr/>
        <w:t xml:space="preserve"> "Ke dnešnímu dni máme nabídnuto asi 180 kroužků, aktuálně je  do nich přihlášeno necelých 1 700 účastníků a zase jsme obsáhli kompletní  činnost. To znamená výtvarná výchova, tanec, technika, sport, pohyb, je toho  hodně."</w:t>
      </w:r>
    </w:p>
    <w:p>
      <w:pPr/>
      <w:r>
        <w:rPr>
          <w:b w:val="1"/>
          <w:bCs w:val="1"/>
        </w:rPr>
        <w:t xml:space="preserve">Kamila Sikorová, pedagog volného času SVČ  Klíč:</w:t>
      </w:r>
      <w:r>
        <w:rPr/>
        <w:t xml:space="preserve"> "Nabízíme přes 30 sportovně zaměřených kroužků. Vedeme také  taneční skupinu Dance 4 Fun, kde děti tancují styl disco dance a účastní se  známých tanečních soutěží. Nově letos nabízíme třeba kroužek Volejbal pro  radost, který je určený pro všechny volejbalové nadšence."</w:t>
      </w:r>
    </w:p>
    <w:p>
      <w:pPr/>
      <w:r>
        <w:rPr/>
        <w:t xml:space="preserve">Podařilo se rozšířit i badmintonovou základnu, která vyjíždí  na přátelská utkání po celém kraji. A dospělí mohou docházet například na různá  zdravotní cvičení. Technické oddělení už má otevřeno 18 kroužků a připravují se  ještě další. </w:t>
      </w:r>
    </w:p>
    <w:p>
      <w:pPr/>
      <w:r>
        <w:rPr>
          <w:b w:val="1"/>
          <w:bCs w:val="1"/>
        </w:rPr>
        <w:t xml:space="preserve">David Plánička, pedagog volného času SVČ Klíč:</w:t>
      </w:r>
      <w:r>
        <w:rPr/>
        <w:t xml:space="preserve"> "Tento rok jsme více podpořili programovací část toho  technického oddělení. Vytvořili jsme nové kroužky s programovacím jazykem  Scratch, to je pro ty nejmenší. Takže se snažíme zapojit i ty nejmenší. Samozřejmě letos, jako každý rok, táhla hodně Legorobotika, se  kterou pořádáme tři kroužky v úterý a čtvrtek. Plus ještě letos se budeme  účastnit soutěže First Lego League. Plus další věc, kterou jsme letos rozjeli, tak jsou Technické  kluby, které jsou podporovány z Moravskoslezského kraje a ty probíhají na základních  školách, konkrétně v Janovicích a na 5. ZŠ."</w:t>
      </w:r>
    </w:p>
    <w:p>
      <w:pPr/>
      <w:r>
        <w:rPr>
          <w:b w:val="1"/>
          <w:bCs w:val="1"/>
        </w:rPr>
        <w:t xml:space="preserve">Petr Korč (NMFM), primátor Frýdku-Místku:</w:t>
      </w:r>
      <w:r>
        <w:rPr/>
        <w:t xml:space="preserve"> "Všude tam, kde město může ovlivnit tento nárůst, děláme maximum  proto, aby zůstaly ty ceny přijatelné. Nezvyšovali jsme ceny nájmů, udržíme  ceny za svoz odpadů. Ba naopak chceme zvýšit tu hranici u dětí, které za odpad  nebudou platit. Zachováme MHD zdarma a je tady celá další řada drobných opatření,  které by měly rodinám pomoci. A samozřejmě také ve středisku volného času  chceme, aby byly kroužky dostupné dětem. A proto ty ceny zůstaly přijatelné."</w:t>
      </w:r>
    </w:p>
    <w:p>
      <w:pPr/>
      <w:r>
        <w:rPr/>
        <w:t xml:space="preserve">Město do budoucna chystá pomoc v podobě podpory  členských příspěvků pro děti ve sportovních klubech a chce také přispívat dětem  na obědy ve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151/svc-klic-frydekmistek-pripravilo-i-pres-zdrazovani-pro-deti-pres-180-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2026-06-29T11:43:06+02:00</dcterms:created>
  <dcterms:modified xsi:type="dcterms:W3CDTF">2026-06-29T11:43:06+02:00</dcterms:modified>
</cp:coreProperties>
</file>

<file path=docProps/custom.xml><?xml version="1.0" encoding="utf-8"?>
<Properties xmlns="http://schemas.openxmlformats.org/officeDocument/2006/custom-properties" xmlns:vt="http://schemas.openxmlformats.org/officeDocument/2006/docPropsVTypes"/>
</file>