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koupí ve Frýdku-Místku online už i dlouhodobý parkovací lístek</w:t>
      </w:r>
    </w:p>
    <w:p>
      <w:pPr/>
      <w:r>
        <w:rPr/>
        <w:t xml:space="preserve">Lidé ve Frýdku-Místku si postupně zvykají na nový systém  parkování. Město bylo rozděleno do tří zón s různými cenami za krátkodobé  stání a také přibývají nové parkovací automaty. U nich je nejdůležitější, že  tam řidiči musí zadat vždy registrační značku auta. 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"Především se tam zadává registrační značka vozidla, takže  kontrola pro případně městkou policii je potom jednodušší. Výhledově počítáme s tím,  že se nebudou muset tisknout parkovací lístky, takže i na tom bude nějaká  úspora."</w:t>
      </w:r>
    </w:p>
    <w:p>
      <w:pPr/>
      <w:r>
        <w:rPr>
          <w:b w:val="1"/>
          <w:bCs w:val="1"/>
        </w:rPr>
        <w:t xml:space="preserve">Miroslav Bártek, náměstek primátora  Frýdku-Místku:</w:t>
      </w:r>
      <w:r>
        <w:rPr/>
        <w:t xml:space="preserve"> "Od října letošního roku je ve městě zaveden nový parkovací  systém. Tento sytém je ve fázi zkušební. Víceméně na základě podnětů občanů se  neustále ladí."</w:t>
      </w:r>
    </w:p>
    <w:p>
      <w:pPr/>
      <w:r>
        <w:rPr/>
        <w:t xml:space="preserve">Lidé proto mohou stále zasílat městu podněty a připomínky. Součástí  systému je také nová aplikace, která umožní zaplatit za parkování přímo z chytrého  mobilního telefonu, nemusíte z auta chodit ani k automatu. 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"Ta aplikace je velice intuitivní. Buď si načtete QR kódem  stránku, kde se vám objeví ta aplikace. A zadáváte oblast, dobu parkování,  registrační značku, přijde vám potvrzení o zaplacení. Můžete v té aplikaci  se také trvale zaregistrovat, to znamená, že vám chodí jednak upozornění, že  doba parkování se blíží ke svému konci."</w:t>
      </w:r>
    </w:p>
    <w:p>
      <w:pPr/>
      <w:r>
        <w:rPr/>
        <w:t xml:space="preserve">Další zapracovanou novinkou do této aplikace je možnost  nákupu dlouhodobého parkovacího lístku. </w:t>
      </w:r>
    </w:p>
    <w:p>
      <w:pPr/>
      <w:r>
        <w:rPr>
          <w:b w:val="1"/>
          <w:bCs w:val="1"/>
        </w:rPr>
        <w:t xml:space="preserve">Miroslav Bartek, náměstek primátora  Frýdku-Místku:</w:t>
      </w:r>
      <w:r>
        <w:rPr/>
        <w:t xml:space="preserve"> "To znamená, že občané nebo řidiči nebudou muset chodit na  úřad, popřípadě na Technické služby, ale mohou si vyřídit dlouhodobý parkovací  lístek z pohodlí domova. Popřípadě kdykoliv přes mobilní aplikaci, přes mobilní  telefon."</w:t>
      </w:r>
    </w:p>
    <w:p>
      <w:pPr/>
      <w:r>
        <w:rPr/>
        <w:t xml:space="preserve">Město se chce v novém volebním období na problematiku  parkování více zaměřit. Aktuálně se připravuje Studie proveditelnosti  rezidentního parkování na sídlišti Slezská.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280/ridici-koupi-ve-frydkumistku-online-uz-i-dlouhodoby-parkovaci-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2026-06-28T10:16:28+02:00</dcterms:created>
  <dcterms:modified xsi:type="dcterms:W3CDTF">2026-06-28T10:16:28+02:00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