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přes Jičínku je v havarijním stavu, po dobu provizorní opravy je uzavřená</w:t>
      </w:r>
    </w:p>
    <w:p>
      <w:pPr/>
      <w:r>
        <w:rPr/>
        <w:t xml:space="preserve"> Zákaz vstupu na lávku přes říčku Jičínku, která spojuje ulice Nábřežní a Jugoslávskou, platí od 7. listopadu. Nejpozději do 20. prosince by ji měla firma provizorně opravit, tak aby byla pro chodce bezpečná a mohli ji znovu používat.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“V letošním roce jsme provedli hlavní mostní prohlídky všech mostů a ty, které dopadly v rámci posouzení nejhůře, tak ty řešíme. Toto je provizorní řešení a snažíme se zachovat tu lávku do doby, dokud nebude rozhodnuto o generální opravě.”   </w:t>
      </w:r>
    </w:p>
    <w:p>
      <w:pPr/>
      <w:r>
        <w:rPr/>
        <w:t xml:space="preserve">Současná lávka přes tok Jičínky byla postavena v roce 1984. Narušení konstrukce poprvé  avizovala revizní prohlídka v prosinci 2019.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“Ta ocelová konstrukce je v tom stavu, jakém je. Nebyla si řádným způsobem udržovaná. Je potřeba dovařit v těch místech, kde je to kritické, spoje, provést antikorozní nátěr a pak čekat až lávku vyměníme.” </w:t>
      </w:r>
    </w:p>
    <w:p>
      <w:pPr/>
      <w:r>
        <w:rPr/>
        <w:t xml:space="preserve">Najatá firma jako první zpevnila zkorodované zábradlí, aby nedošlo k jeho vyvrácení, a odstranila tak jedno z největších rizik. Někteří chodci ale zákaz vstupou na lávku příliš vážně neberou.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“Standardními  komunikačními kanály město informuje o tom, že od 7. listopadu je lávka z důvodů, které byly řečeny, uzavřena, ať už prostřednictvím hlášení městského rozhlasu, webových nebo facebookových stránek i prostřednictvím televizní reportáže.”  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“Nebezpeční, na to se těžko odpovídá, jestli máte rozhodnutí statika, že je potřeba udělat nějakou opravu, jinak je potřeba lávku uzavřít, tak si asi málokdo dovolí říct ne, je to všechno v pořádku. Takže nebezpečí tady je, snažíme se ho minimalizovat."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“Od začátku letošního roku probíhá zpracování projektové dokumentace pro územní a stavební řízení na novou lávku. Jsme před podáním žádosti o vydání společného povolení s tím, že v průběhu příštího roku by mělo být doprojektováno, povoleno a měl by být zpracován rozpočet a nejdříve v roce 2024 by mělo dojít k vybudování lávky nové.” </w:t>
      </w:r>
    </w:p>
    <w:p>
      <w:pPr/>
      <w:r>
        <w:rPr/>
        <w:t xml:space="preserve">V loňském roce proběhla architektonická soutěž na podobu nové lávky, odborná porota vybrala architekta Marka Blanka, se kterým radnice následně uzavřela smlouvu na zpracování projektové dokumentace.</w:t>
      </w:r>
    </w:p>
    <w:p>
      <w:pPr/>
      <w:r>
        <w:rPr/>
        <w:t xml:space="preserve">Nová lávka bude široká tři metry a regulérně tak bude sloužit i pro cyklisty. Umístěna bude o metr výše než ta stávající, aby splňovala požadavky Povodí Odry.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300/lavka-pres-jicinku-je-v-havarijnim-stavu-po-dobu-provizorni-opravy-je-u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2026-08-14T18:21:34+02:00</dcterms:created>
  <dcterms:modified xsi:type="dcterms:W3CDTF">2026-08-14T18:21:34+02:00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