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25.11.2022,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zámku Fryštát ožívá Rudolf II. A jeden den potkáte i "Muže se železnou maskou"</w:t>
      </w:r>
    </w:p>
    <w:p>
      <w:pPr/>
      <w:r>
        <w:rPr/>
        <w:t xml:space="preserve">Prohlídky komnat zámku Fryštát jsou mimo sezonu možné o víkendech v 11:00 a 13:00 hodin a pro návštěvníky je také připravena speciální akce Vánoce na zámku. </w:t>
      </w:r>
    </w:p>
    <w:p>
      <w:pPr/>
      <w:r>
        <w:rPr>
          <w:b w:val="1"/>
          <w:bCs w:val="1"/>
        </w:rPr>
        <w:t xml:space="preserve">Ingrid Szczypková, ved. odd. školství, kultury a sportu Odboru školství a rozvoje MMK: </w:t>
      </w:r>
      <w:r>
        <w:rPr/>
        <w:t xml:space="preserve">"Ta se bude konat 10. prosince v sobotu a pro návštěvníky jsme připravili zajímavý program. Oblíbené divadelní představení, jsou to filmové adaptace slavných románů Alexandra Dumase."</w:t>
      </w:r>
    </w:p>
    <w:p>
      <w:pPr/>
      <w:r>
        <w:rPr/>
        <w:t xml:space="preserve">Tentokrát na vás v komnatách bude čekat „Muž se železnou maskou“. Prodej vstupenek začíná 1. prosince. A zastavit se můžete hned v Lottyhausu prohlédnout si  multimediální výstavu o císaři Rudolfu II. </w:t>
      </w:r>
    </w:p>
    <w:p>
      <w:pPr/>
      <w:r>
        <w:rPr>
          <w:b w:val="1"/>
          <w:bCs w:val="1"/>
        </w:rPr>
        <w:t xml:space="preserve">Petr Lukas, spolukurátor výstavy Rudolf II. ožívá</w:t>
      </w:r>
      <w:r>
        <w:rPr/>
        <w:t xml:space="preserve">: "Výstava vznikla k výročí narození a úmrtí Rudolfa II, letos si připomínáme 410 let a 460 let spojených s tímto jedním z našich nejvýznamnějších panovníků a celá ta výstava je moderně pojata. Jedná se o multimediální expozici kde máme různé technologie jako multi videomapping, projekci, animaci, hologramy a další. Využíváme ale i takové záležitosti, jako jsou rozšířené informační texty, 3D exponáty atd.”</w:t>
      </w:r>
    </w:p>
    <w:p>
      <w:pPr/>
      <w:r>
        <w:rPr/>
        <w:t xml:space="preserve">Výstavu bude možné shlédnout do konce února.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4512/v-karvinskem-zamku-frystat-oziva-rudolf-ii-a-jeden-den-potkate-i-muze-se-zeleznou-mas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2026-08-05T22:29:15+02:00</dcterms:created>
  <dcterms:modified xsi:type="dcterms:W3CDTF">2026-08-05T22:29:15+02:00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