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Studéňáci mohou 1. prosince začít relaxovat v novém bazénu</w:t>
      </w:r>
    </w:p>
    <w:p>
      <w:pPr/>
      <w:r>
        <w:rPr/>
        <w:t xml:space="preserve">Rekonstrukce krytého bazénu byla vynucenou investicí. Potrubí pod původní betonovou vanou už bylo v havarijním stavu a unikalo jím velké množství vody. Z důvodu životnost a údržby rozhodlo vedení radnice o celkové opravě a pořízení nerezové vany.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“Předmětem rekonstrukce bazénu byla výměna železobetonové vany, ve které byla fólie, v podstatě musela se vybourat kompletně technologie, vana, položila se nová nerezová vana. Součástí této akce bylo i rozšíření o přístavbu, díky které jsme mohli umístit, jak novou vzduchotechnickou jednotku, kompletní technologii bazénu, která dříve byla v podsklepení a rozšířili jsme to také o vířivku, která je nyní otevřena všem návštěvníkům relaxačního centra.”     </w:t>
      </w:r>
    </w:p>
    <w:p>
      <w:pPr/>
      <w:r>
        <w:rPr/>
        <w:t xml:space="preserve">Stavba začala na konci května. Termín dokončení byl původně stanoven na 31. srpna, nicméně další vícepráce jej o tři měsíce posunuly.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“Když sáhnete do jakékoliv staré budovy, tak se tu a tam objeví některé neduhy, které neodhalila projektová dokumentace, takže to byla jedna z částí, kdy chyběla hydroizolace kolem budovy. Pak, bohužel, to byly chyby na straně projektanta, kdy něco neměl dostatečně zpracováno. A pak to byly i požadavky investora, kdy jsme zjistili, že něco by mohlo fungovat daleko lépe, že i design bazénové haly bude lepší, když tady budou nerezové lišty a hrany než  když tady budou, jak byl původní návrh, tyto prvky plastové.”  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“Samotná ta technologie už je stavěna tak, aby co nejvíce šetřit energiemi. My jsme ještě prosadili instalaci celoplošného krytu bazénu, který zamezuje úniku tepla z povrchu bazénu, takže tady toto výrazně sníží na zajištěné ohřevu vody.“  </w:t>
      </w:r>
    </w:p>
    <w:p>
      <w:pPr/>
      <w:r>
        <w:rPr/>
        <w:t xml:space="preserve">Slavnostní otevření bazénu je plánováno na 30. listopadu ve 14 hodin, ale ještě bez plavců. Ti ale mohou dorazit hned druhý den 1. prosince.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“Provozní doba bude v prosinci od pondělí do soboty vždy od 10 do 21 hodin, v neděli od 10 do 20 hodin. Od ledna očekáváme změny a to z toho důvodu, že tu začnou plavat plavecké školy.  Bude zde probíhat výuka žáků v plavání v rámci tělesné výchovy., To znamená, že v dopoledních hodinách bude ta provozní doba upravena.”</w:t>
      </w:r>
    </w:p>
    <w:p>
      <w:pPr/>
      <w:r>
        <w:rPr/>
        <w:t xml:space="preserve">Ceník vstupného je zveřejněn na webu organizace Sport a kultura ve Studénce. 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“Ceny se mírně zvednou, především z důvodu navýšení cen za energie. Počítáme také s tím, že se budou lišit v případě, že člověk půjde jen do sauny a nebo půjde jen na bazén.” </w:t>
      </w:r>
    </w:p>
    <w:p>
      <w:pPr/>
      <w:r>
        <w:rPr/>
        <w:t xml:space="preserve">Náklady na stavbu dosáhly výše 30 milionů korun. Jedná se tak o největší investiční akcí města Studénka letošního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519/studenaci-mohou-1-prosince-zacit-relaxovat-v-novem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2026-08-14T12:31:45+02:00</dcterms:created>
  <dcterms:modified xsi:type="dcterms:W3CDTF">2026-08-14T12:31:45+02:00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