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vánočně naladila. Pomohla Cesta k vánoční harmonii</w:t>
      </w:r>
    </w:p>
    <w:p>
      <w:pPr/>
      <w:r>
        <w:rPr/>
        <w:t xml:space="preserve">Městský dům kultury se stal místem, které ještě před začátkem adventu dopřálo lidem vánoční atmosféru. Už od rána vítal návštěvníky malý historický jarmark a také živá zvířata. Uvnitř souběžně probíhalo několik aktivit najednou. Například v malém sále probíhala přednáška na téma Feng- Shui a příprava na harmonické Vánoce. </w:t>
      </w:r>
    </w:p>
    <w:p>
      <w:pPr/>
      <w:r>
        <w:rPr>
          <w:b w:val="1"/>
          <w:bCs w:val="1"/>
        </w:rPr>
        <w:t xml:space="preserve">Iva Matyášová, přednášející: </w:t>
      </w:r>
      <w:r>
        <w:rPr/>
        <w:t xml:space="preserve">"Abychom dokázali ty Vánoce správně využívat a uvědomili si jejich skutečnou hodnotu v dnešním materialistickém světě. Celá přednáška bude zaměřena na rady, jak vyzdobit svoje prostory doma, a pracovišti, v interiéru, jak se naladit a nastavit a jak utvářet. bude to zacíleno na vědomé utváření."  Na několika místech měli také rodiče s dětmi možnost tvořit a vyrábět různé dekorace prostřednictví workshopů a dílniček spojených s vánoční tématikou. Jedna z nich byla například v Mánesově síni.</w:t>
      </w:r>
    </w:p>
    <w:p>
      <w:pPr/>
      <w:r>
        <w:rPr>
          <w:b w:val="1"/>
          <w:bCs w:val="1"/>
        </w:rPr>
        <w:t xml:space="preserve">Eva Makowková, lektorka a výtvarnice: </w:t>
      </w:r>
      <w:r>
        <w:rPr/>
        <w:t xml:space="preserve">"Děti si tady mohou vyrobit andílky. Vyrábíme dva různé druhy, jeden je z papíru s klasickými křídly a druhý je neviditelný a má křidélka udělané z pírek. Většinou děti přichází s rodiči, maminky rády pomůžou."</w:t>
      </w:r>
    </w:p>
    <w:p>
      <w:pPr/>
      <w:r>
        <w:rPr/>
        <w:t xml:space="preserve">Mánesova síň byla také plná snových obrazů a loutek Evy Makowkové a také krajin Miloslavy Sztemonové.</w:t>
      </w:r>
    </w:p>
    <w:p>
      <w:pPr/>
      <w:r>
        <w:rPr>
          <w:b w:val="1"/>
          <w:bCs w:val="1"/>
        </w:rPr>
        <w:t xml:space="preserve">Eva Makowková, lektorka a výtvarnice: </w:t>
      </w:r>
      <w:r>
        <w:rPr/>
        <w:t xml:space="preserve">"Maluji technikou akční malby a většinou akryl na plátně. Jsou to takové rozlítané obrazy  a jsou tady i loutky a některé výrobky ze dřeva, většinou z lipového."</w:t>
      </w:r>
    </w:p>
    <w:p>
      <w:pPr/>
      <w:r>
        <w:rPr/>
        <w:t xml:space="preserve">A v obřadní síni si lidé mohli dopřát relax a pohodu v podobě jógy a muzikorelaxace. </w:t>
      </w:r>
    </w:p>
    <w:p>
      <w:pPr/>
      <w:r>
        <w:rPr>
          <w:b w:val="1"/>
          <w:bCs w:val="1"/>
        </w:rPr>
        <w:t xml:space="preserve">Ivana Pamroková, lektorka: </w:t>
      </w:r>
      <w:r>
        <w:rPr/>
        <w:t xml:space="preserve">"Jóga spojuje psychickou i fyzickou stránku člověka do jednoho celku a je velmi důležitá proto, aby byl člověk klidný, vyrovnaný aby v tom předvánočním stresu nebyl zatížený, aby byl v pohodě a klidu. Jóga a muzikorelaxace vždy působí tak, že člověk odchází a říká si, že nemá žádné problémy a to je důležité v dnešní době."</w:t>
      </w:r>
    </w:p>
    <w:p>
      <w:pPr/>
      <w:r>
        <w:rPr/>
        <w:t xml:space="preserve">Zastavit se lidé mohli také v učebnách, v jedné třeba pro šálek kávy nebo čaje, ve druhé pro adventní věnec nebo v další pro výrobu baněk na stromeček.</w:t>
      </w:r>
    </w:p>
    <w:p>
      <w:pPr/>
      <w:r>
        <w:rPr>
          <w:b w:val="1"/>
          <w:bCs w:val="1"/>
        </w:rPr>
        <w:t xml:space="preserve">Petra Hermanová, lektorka: </w:t>
      </w:r>
      <w:r>
        <w:rPr/>
        <w:t xml:space="preserve">"Děti si u nás můžou vyrobit baňky na stromeček v různých barvách, vločky, andílci, srdíčka nebo můžou vyrobit přání pro babičku, maminku, tetu i pro sebe nebo spolužáky, které pak můžou věnovat."</w:t>
      </w:r>
    </w:p>
    <w:p>
      <w:pPr/>
      <w:r>
        <w:rPr>
          <w:b w:val="1"/>
          <w:bCs w:val="1"/>
        </w:rPr>
        <w:t xml:space="preserve">Lenka Hudáková, lektorka: </w:t>
      </w:r>
      <w:r>
        <w:rPr/>
        <w:t xml:space="preserve">"Tady si děti můžou vyrobit andílka s posláním a přáním pro někoho z rodiny nebo přátelům. Jsou to korálky nebo ve tvaru květinek, záleží. Srdíčka jsou u toho. Pomůžeme všechno vyrobit."</w:t>
      </w:r>
    </w:p>
    <w:p>
      <w:pPr/>
      <w:r>
        <w:rPr/>
        <w:t xml:space="preserve">Výběr aktivit v dílničkách byl opravdu bohatý, návštěvníci byli celkově s pestrou nabídkou nové pilotní akce městského domu kultury spokojeni.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"Atmosféra výborná, inspirace pro mě, protože já si to udělám sama. Líbí se mi všechno a děvčata jsou příjemná." "Chybělo to ty dva roky, co to teď nebylo, takže jsem za to rád." "Je to tady moc hezké, přilákal mě velbloud, který stál venku."</w:t>
      </w:r>
    </w:p>
    <w:p>
      <w:pPr/>
      <w:r>
        <w:rPr/>
        <w:t xml:space="preserve">V průběhu akce se také o vánoční atmosféru postarala i cimbálová muzika Slezan.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543/karvina-se-vanocne-naladila-pomohla-cesta-k-vanocni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2026-06-27T16:16:08+02:00</dcterms:created>
  <dcterms:modified xsi:type="dcterms:W3CDTF">2026-06-27T16:16:08+02:00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