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zve širokou veřejnost na Vánoční bruslení</w:t>
      </w:r>
    </w:p>
    <w:p>
      <w:pPr/>
      <w:r>
        <w:rPr/>
        <w:t xml:space="preserve">Sportovní krasobruslařský klub zve širokou veřejnost na vánoční bruslení. Uskuteční se 8. prosince od 16:15-17:15 hodin. Zváni jsou všichni bez ohledu na věk a speciálně i noví zájemci o krasobruslení.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638/sportovni-krasobruslarsky-klub-karvina-zve-sirokou-verejnost-na-vanoc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2026-06-27T08:50:24+02:00</dcterms:created>
  <dcterms:modified xsi:type="dcterms:W3CDTF">2026-06-27T08:50:24+02:00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