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Raduň nabízí prohlídky vánočně nazdobených pokojů. Nadchnou nejen děti</w:t>
      </w:r>
    </w:p>
    <w:p>
      <w:pPr/>
      <w:r>
        <w:rPr/>
        <w:t xml:space="preserve">Raduňský  zámek je obvykle v tuto dobu zavřený. Na čas se teď ale probudil  ze zimního spánku, aby návštěvníkům připomenul, jak se dříve  slavily Vánoce na šlechtických sídlech. Tyto  tradiční vánoční prohlídky přerušil před dvěma lety  koronavirus. Teď jsou ale zpět.   </w:t>
      </w:r>
    </w:p>
    <w:p>
      <w:pPr/>
      <w:r>
        <w:rPr>
          <w:b w:val="1"/>
          <w:bCs w:val="1"/>
        </w:rPr>
        <w:t xml:space="preserve">Markéta  Kouřilová, kastelánka, Státní zámek Raduň: </w:t>
      </w:r>
      <w:r>
        <w:rPr/>
        <w:t xml:space="preserve">„Konečně  máme Vánoce zpátky a máme příležitost otevřít zámek  návštěvníkům a ukázat jim, jak se slavilo v šlechtickém  prostředí především v 19. století toto vánoční období.“</w:t>
      </w:r>
    </w:p>
    <w:p>
      <w:pPr/>
      <w:r>
        <w:rPr/>
        <w:t xml:space="preserve">Vyzdobeným  zámkem provádí kněžna Wanda. A je to nádherná podívaná:  interiér ozdobily girlandy ze smrkových větviček, kytice jmelí a  také adventní věnec, který odpočítává čas do Vánoc.   </w:t>
      </w:r>
    </w:p>
    <w:p>
      <w:pPr/>
      <w:r>
        <w:rPr/>
        <w:t xml:space="preserve">Slavnostně  prostřený stůl čeká na hosty. V menu  o několika chodech  nechybí ani tradiční ryba nebo luxusní mořské plody. Stůl  zdobí exotické ovoce a sladkosti. Zdejší  rodina  Blücherových  servírovala o svátcích rovněž anglické  či německé dobroty.   </w:t>
      </w:r>
    </w:p>
    <w:p>
      <w:pPr/>
      <w:r>
        <w:rPr/>
        <w:t xml:space="preserve">Ozdobený  strom se stal součástí Vánoc až v první půli 19. století.  Skleněné dekorace byly spíš výjimečné.  Zdobil se přírodními materiály, papírovými ozdobami a také  třeba perníčky.</w:t>
      </w:r>
    </w:p>
    <w:p>
      <w:pPr/>
      <w:r>
        <w:rPr>
          <w:b w:val="1"/>
          <w:bCs w:val="1"/>
        </w:rPr>
        <w:t xml:space="preserve">Markéta  Kouřilová, kastelánka, Státní zámek Raduň: </w:t>
      </w:r>
      <w:r>
        <w:rPr/>
        <w:t xml:space="preserve">„Dárky  se kladly pod stromeček či ke stromečku a nebyly zabalené. Až  později právě ve 20. letech k nám přichází zvyk balení dárků  a přichází k nám z Ameriky.“</w:t>
      </w:r>
    </w:p>
    <w:p>
      <w:pPr/>
      <w:r>
        <w:rPr/>
        <w:t xml:space="preserve">Ve  vstupní hale šlechta připravila občerstvení a dárky pro své  poddané, kterým na konci roku takto děkovala za službu. Dostávali  především praktické dárky, pak také jídlo a peníze.   </w:t>
      </w:r>
    </w:p>
    <w:p>
      <w:pPr/>
      <w:r>
        <w:rPr/>
        <w:t xml:space="preserve">Prohlídky  vánočně nazdobeného zámku mají své kouzlo. Pro veřejnost jsou  přístupné  vždy o víkendu. Větší skupiny si mohou  zarezervovat termín také během všedních dní, a to až do 18.  prosince. Po vánočních svátcích bude raduňský zámek pro  veřejnost otevřený ještě od 26. do 30.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756/zamek-radun-nabizi-prohlidky-vanocne-nazdobenych-pokoju-nadchnou-nej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2026-04-20T18:28:21+02:00</dcterms:created>
  <dcterms:modified xsi:type="dcterms:W3CDTF">2026-04-20T18:28:21+02:00</dcterms:modified>
</cp:coreProperties>
</file>

<file path=docProps/custom.xml><?xml version="1.0" encoding="utf-8"?>
<Properties xmlns="http://schemas.openxmlformats.org/officeDocument/2006/custom-properties" xmlns:vt="http://schemas.openxmlformats.org/officeDocument/2006/docPropsVTypes"/>
</file>