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świąteczne 2022</w:t>
      </w:r>
    </w:p>
    <w:p>
      <w:pPr/>
      <w:r>
        <w:rPr/>
        <w:t xml:space="preserve">Na pewno tym gościem najmilej widzianym, przynajmniej przez najmłodszych uczestników spotkania, był nie kto innych, jak święty Mikołaj.</w:t>
      </w:r>
    </w:p>
    <w:p>
      <w:pPr/>
      <w:r>
        <w:rPr>
          <w:b w:val="1"/>
          <w:bCs w:val="1"/>
        </w:rPr>
        <w:t xml:space="preserve">Bohdan Prymus, wiceprezes PZKO Stonawa: </w:t>
      </w:r>
      <w:r>
        <w:rPr/>
        <w:t xml:space="preserve">„Myśmy  wiedzieli, że Mikołaj jest w pobliżu i że to są jego ostatnie ślady, ostatnie  kroki tu, na tym terenie. Dlatego się umówiliśmy, żeby przyszedł. Bardzo mu się  podobał występ, i stwierdził, że w Stonawie mamy super utalentowane dzieci, no  i rozdał im po małym podarunku.”</w:t>
      </w:r>
    </w:p>
    <w:p>
      <w:pPr/>
      <w:r>
        <w:rPr/>
        <w:t xml:space="preserve">Te utalentowane dziecie śpiewają oczywiście w  zespole ´Dziecka ze Stonawy´. Świąteczny program wyćwiczyły z nimi panie Joanna  Bystroń i Jolantą Jelen.</w:t>
      </w:r>
    </w:p>
    <w:p>
      <w:pPr/>
      <w:r>
        <w:rPr>
          <w:b w:val="1"/>
          <w:bCs w:val="1"/>
        </w:rPr>
        <w:t xml:space="preserve">Jolanta Jelenowa, opiekunka zespołu Dziecka ze  Stonawy:</w:t>
      </w:r>
      <w:r>
        <w:rPr/>
        <w:t xml:space="preserve"> „Na dzisiejszy wieczór przygotowaliśmy kolędy, które dzieci lubią  śpiewać. Od dwu miesięcy chyba już mieliśmy u nas na próbach święta, i  ćwiczyliśmy właśnie te kolędy, które dzieci zaprezentowały. Nasz zespolik, muszę powiedzieć, w tym roku  jest coraz młodszy i młodszy, mamy dużo dzieci   z przedszkola, czyli do nich to była nowość. Cieszy nas ta praca, ale jest to całkiem nowe  dla nas, ponieważ te małe dzieciaki, dla nich jest za trudno się skupić i  wytrzymać dziesięć, piętnaście minut na stojąco i śpiewać kolędy. Chcieliśmy to  ująć jakoś trochę inaczej, wykorzystaliśmy drewniane pałeczki, żeby było trochę  żywiej i trochę weselej, no i mam nadzieję, że się podobało.” </w:t>
      </w:r>
    </w:p>
    <w:p>
      <w:pPr/>
      <w:r>
        <w:rPr/>
        <w:t xml:space="preserve">Podobały się również kolędy w wykonaniu chóru  mieszanego PZKO Stonawa, pod dyrekcją Haliny Pribuli i Przemysława Orszulika. W  ubiegłym roku chór otrzymał wysokie odznaczenie polskiego ministerstwa kultury.  </w:t>
      </w:r>
    </w:p>
    <w:p>
      <w:pPr/>
      <w:r>
        <w:rPr/>
        <w:t xml:space="preserve">Po uczcie dla ducha nie mogło zabraknać  wspólnego poczęstunku oraz składania sobie wzajemnych życzeń wszelkiej  pomyślność w nowym roku. Były też podziękowania za krzewienie kultury w  Stonawie.</w:t>
      </w:r>
    </w:p>
    <w:p>
      <w:pPr/>
      <w:r>
        <w:rPr>
          <w:b w:val="1"/>
          <w:bCs w:val="1"/>
        </w:rPr>
        <w:t xml:space="preserve">Andrzej Feber (ANO), senator, wicewójt Gminy Stonawa: </w:t>
      </w:r>
      <w:r>
        <w:rPr/>
        <w:t xml:space="preserve">„Chciałem  wszystkim podziękować, również w imieniu starosty pod jego nieobecność, bo jest  chory, za ich postępowanie w tym roku, trudnym roku, i życzyć wszystkiego  najlepszego do roku następnego, żeby był lepszy, żeby był spokojniejszy, żeby  był pokój w świecie. Tego wszystkiego im życzę, oczywiście zdrowia szczęścia i  pomyślności.”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090/spotkanie-swiateczn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2026-06-30T06:48:09+02:00</dcterms:created>
  <dcterms:modified xsi:type="dcterms:W3CDTF">2026-06-30T06:48:09+02:00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