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za jednorázové jízdné v MHD v Havířově stoupne, radnice zvyšuje cenu po 11 letech</w:t>
      </w:r>
    </w:p>
    <w:p>
      <w:pPr/>
      <w:r>
        <w:rPr/>
        <w:t xml:space="preserve">Pro Havířov je důležité, aby co nejvíce lidí využívalo městskou hromadnou dopravu. Všechny autobusy jezdí na stlačený zemní plyn. Náklady se ale značně zvýšily a na to musí reagovat i město úpravou jízdného. Zvýšení se ale dotkne jen malé části cestujících.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“Náklady samozřejmě stouply už v minulém roce. V letošním roce jsme se rozhodli, že zvýšíme ceny jízdného, ale pouze to, které se kupuje u řidiče u nástupu. To znamená z 12 korun na 15 korun a u dětí z 9 na 12 korun.  Zůstanou zachovány slevy, tak jak jsou teď zachovány a zůstane zachována cena měsíčního jízdného. To znamená lidí, kteří využívají MHD pravidelně se to nedotkne a lidé, kteří MHD používají občas, kupují lístek u řidiče, myslím, že jestli zaplatí 12 nebo 15 korun, tak to pro ně není stěžejní.”</w:t>
      </w:r>
    </w:p>
    <w:p>
      <w:pPr/>
      <w:r>
        <w:rPr/>
        <w:t xml:space="preserve">Pomůže to městu, protože ta prokazatelná ztráta je zřejmě velká v současné době.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“Ano, prokazatelná ztráta je vysoká a toto zvýšení ji částečně sníží."</w:t>
      </w:r>
    </w:p>
    <w:p>
      <w:pPr/>
      <w:r>
        <w:rPr/>
        <w:t xml:space="preserve">Bylo ve hře například také udělat revizi spojů, četnosti jízd autobusů?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ne. Poslední rok nám platí stará smlouva. Od příštího roku máme vysoutěženou novou smlouvu, sice se staronovým dodavatelem. To znamená s firmou 3ČSAD a podle vývoje situace budeme nastavovat městskou hromadou dopravu v Havířově. Pro nás MHD je důležitá, protože občané ji opravdu využívají. Ze všech studií, které máme, tak nám říkají, že MHD je nastavena dobře.” </w:t>
      </w:r>
    </w:p>
    <w:p>
      <w:pPr/>
      <w:r>
        <w:rPr/>
        <w:t xml:space="preserve">Zvýšení ceny jednorázového jízdného začne platit od 1. března. Cena dlouhodobých časových jízdenek na kartě ODISka zůstává stejná. V případě, že cestující používá ODISku jako elektronickou peněženku, pak se cena zvýší z devíti na dvanáct korun. Senioři do 65 let budou po Havířově jezdit za jednotnou cenu deset korun, a to jak při platbě hotově tak i z elektronické peněženky ODISky. Stále platí, že pro cestující do 18 a nad 65 let, kteří mají vyřízenou ODIS kartu, je přeprava havířovskou městskou dopravou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279/cena-za-jednorazove-jizdne-v-mhd-v-havirove-stoupne-radnice-zvysuje-cenu-po-11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2026-06-27T15:04:15+02:00</dcterms:created>
  <dcterms:modified xsi:type="dcterms:W3CDTF">2026-06-27T15:04:15+02:00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