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díl dokumentu O zaniklé Karvinné je na světě, na premiéru byli lidé zvědaví</w:t>
      </w:r>
    </w:p>
    <w:p>
      <w:pPr/>
      <w:r>
        <w:rPr/>
        <w:t xml:space="preserve">V kině Centrum se třikrát za sebou promítala premiéra druhého dílu dokumentu O zaniklé Karvinné. Tentokrát druhý díl nepřicházel na svět snadno, podařilo se dokončit po delší době než se předpokládalo a to kvůli covidové době, potížím s technikou a také zdravotním potížím režisérky. </w:t>
      </w:r>
    </w:p>
    <w:p>
      <w:pPr/>
      <w:r>
        <w:rPr>
          <w:b w:val="1"/>
          <w:bCs w:val="1"/>
        </w:rPr>
        <w:t xml:space="preserve">Monika Vodáková, režisérka:</w:t>
      </w:r>
      <w:r>
        <w:rPr/>
        <w:t xml:space="preserve"> “Doufám, že se to lidem bude líbit a těšíme se na lidi."</w:t>
      </w:r>
    </w:p>
    <w:p>
      <w:pPr/>
      <w:r>
        <w:rPr/>
        <w:t xml:space="preserve"> První diváci byli plní očekávání, co jim druhý díl přinese.</w:t>
      </w:r>
    </w:p>
    <w:p>
      <w:pPr/>
      <w:r>
        <w:rPr>
          <w:b w:val="1"/>
          <w:bCs w:val="1"/>
        </w:rPr>
        <w:t xml:space="preserve">anketa: diváci:</w:t>
      </w:r>
      <w:r>
        <w:rPr/>
        <w:t xml:space="preserve"> “Bydlel jsem s rodiči na Solci, kousek od zámku, takže znám tu historii, čili moc se na to těším, opravdu.” "Moc se těším, viděla jsem jedničku a jsem potěšena, že je i dvojka." "Jedničku jsme viděli, fajné."  </w:t>
      </w:r>
    </w:p>
    <w:p>
      <w:pPr/>
      <w:r>
        <w:rPr/>
        <w:t xml:space="preserve">Ve druhém díle účinkují kromě historiků i pamětníci, kteří tady žili, mezi nimi byl i Richard Koziel.</w:t>
      </w:r>
    </w:p>
    <w:p>
      <w:pPr/>
      <w:r>
        <w:rPr>
          <w:b w:val="1"/>
          <w:bCs w:val="1"/>
        </w:rPr>
        <w:t xml:space="preserve">Richard Koziel, pamětník: </w:t>
      </w:r>
      <w:r>
        <w:rPr/>
        <w:t xml:space="preserve">“Málokdo o tom ví, je dobře, aby se to zachovalo pro paměť jiných lidí.” </w:t>
      </w:r>
    </w:p>
    <w:p>
      <w:pPr/>
      <w:r>
        <w:rPr/>
        <w:t xml:space="preserve">Film má i svou vlastní píseň nazvanou Pouta. Speciální videoklip hudebního uskupení Nazdar celý dokument oživil a dodal mu potřebné emoce.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309/druhy-dil-dokumentu-o-zanikle-karvinne-je-na-svete-na-premieru-byli-lide-zved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2026-08-05T15:42:02+02:00</dcterms:created>
  <dcterms:modified xsi:type="dcterms:W3CDTF">2026-08-05T15:42:02+02:00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