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26.1.2023,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už má studii pro úpravu starého autobusového stanoviště</w:t>
      </w:r>
    </w:p>
    <w:p>
      <w:pPr/>
      <w:r>
        <w:rPr/>
        <w:t xml:space="preserve">Zastřešení na bývalém autobusovém nádraží ve Frýdku-Místku  už je v nevyhovujícím stavu. A tak se řešily možnosti, co s ním. </w:t>
      </w:r>
    </w:p>
    <w:p>
      <w:pPr/>
      <w:r>
        <w:rPr>
          <w:b w:val="1"/>
          <w:bCs w:val="1"/>
        </w:rPr>
        <w:t xml:space="preserve">Lucie Šidlová, hlavní architektka Frýdku-Místku:</w:t>
      </w:r>
      <w:r>
        <w:rPr/>
        <w:t xml:space="preserve"> "Zadali jsme vytvoření architektonické studie architektu  Liškovi a ten nad tím stávajícím zastřešením přemýšlel v tom smyslu, že se  část odstraní a zůstane pouze nutná délka pro nynější potřebnost."</w:t>
      </w:r>
    </w:p>
    <w:p>
      <w:pPr/>
      <w:r>
        <w:rPr/>
        <w:t xml:space="preserve">Část původní konstrukce se tak opraví a využije. Zastřešení  by mělo zůstat zhruba pro dva autobusy. </w:t>
      </w:r>
    </w:p>
    <w:p>
      <w:pPr/>
      <w:r>
        <w:rPr>
          <w:b w:val="1"/>
          <w:bCs w:val="1"/>
        </w:rPr>
        <w:t xml:space="preserve">Lucie Šidlová, hlavní architektka Frýdku-Místku:</w:t>
      </w:r>
      <w:r>
        <w:rPr/>
        <w:t xml:space="preserve"> "Rozměry zastřešení té zastávky zůstávají stejné, co se týká  šířky zakrytí. Určitě se bude dát pořád nastoupit suchou nohou do autobusu.  Zkrátí se pouze délka. A ještě ta zastávka bude doplněna o nějaké zástěny, aby  tam nefoukalo nebo lidé nebyli na dešti, na sněhu."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"My jsme teď v konečné fázi, kdy už jednáme s technickými  službami, které by to měly revitalizovat. Plán jste viděli, společně s hlavní  architektkou jsme dospěli do konečné podoby."</w:t>
      </w:r>
    </w:p>
    <w:p>
      <w:pPr/>
      <w:r>
        <w:rPr>
          <w:b w:val="1"/>
          <w:bCs w:val="1"/>
        </w:rPr>
        <w:t xml:space="preserve">Lucie Šidlová, hlavní architektka Frýdku-Místku:</w:t>
      </w:r>
      <w:r>
        <w:rPr/>
        <w:t xml:space="preserve"> "Bude v současných barvách, v antracitové, uvažuje  se o tom, že by se doplnila fotovoltaickými panely a byla pěkně nasvětlená.  Odstraní se stávající lavičky a ty se nahradí nějakými moderními prvky. A  samozřejmě ještě informační tabulí o odjezdech autobusů."</w:t>
      </w:r>
    </w:p>
    <w:p>
      <w:pPr/>
      <w:r>
        <w:rPr/>
        <w:t xml:space="preserve">Oprava původního zastřešení byla odhadnuta na částku kolem  čtyř milionů korun. Plánované úpravy mají být o více než polovinu levnější.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"My jsme přemýšleli, jestli je to skutečně nutno v takovém  rozsahu tam mít tak velkou zastávku. A chtěli jsme to také s ohledem na  finance pořešit nějak úsporně. Už není potřeba tak velká, protože tam nezajíždí tolik  autobusů. Je to městská zastávka, která do budoucna nevíme, jestli tam zůstane,  s ohledem na úpravy na Hlavní třídě, tak jak plánujeme do budoucna po  dokončení obchvatu. Takže zatím je toto řešení, které by mělo být pro všechny  přijatelné."</w:t>
      </w:r>
    </w:p>
    <w:p>
      <w:pPr/>
      <w:r>
        <w:rPr/>
        <w:t xml:space="preserve">Práce by měly začít v průběhu letošního roku. Město  chce postupně pracovat na opravách všech zanedbaných míst a zastávek.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5426/frydekmistek-uz-ma-studii-pro-upravu-stareho-autobusoveho-stan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2026-06-29T16:29:19+02:00</dcterms:created>
  <dcterms:modified xsi:type="dcterms:W3CDTF">2026-06-29T16:29:19+02:00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