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opět zapojila do projektu Ledová města, letos nabídla i curling</w:t>
      </w:r>
    </w:p>
    <w:p>
      <w:pPr/>
      <w:r>
        <w:rPr/>
        <w:t xml:space="preserve">Pět  měst v České republice umožňuje o tomto víkendu opět po roce prostřednictvím organizace Pionýr navštívit různé instituce a to výhodně nebo zdarma prostřednictvím takzvaných ledových karet. Ani letos nechybí Karivná, jako jediné město v MSK. </w:t>
      </w:r>
    </w:p>
    <w:p>
      <w:pPr/>
      <w:r>
        <w:rPr>
          <w:b w:val="1"/>
          <w:bCs w:val="1"/>
        </w:rPr>
        <w:t xml:space="preserve">Kateřina Jachymčáková, hlavní organizátorka akce: "</w:t>
      </w:r>
      <w:r>
        <w:rPr/>
        <w:t xml:space="preserve">Nejlépe se děti učí tím, co uvidí, co si osahají, co můžou zažít na vlastní kůži, proto jsme se rozhodli zapojit pět měst a seznámí se s historií, s architekturou, s různými zajímavostmi konkrétních měst.”</w:t>
      </w:r>
    </w:p>
    <w:p>
      <w:pPr/>
      <w:r>
        <w:rPr/>
        <w:t xml:space="preserve">Mezi zajímavé aktivity patřil i carling na zimním stadionu.</w:t>
      </w:r>
    </w:p>
    <w:p>
      <w:pPr/>
      <w:r>
        <w:rPr>
          <w:b w:val="1"/>
          <w:bCs w:val="1"/>
        </w:rPr>
        <w:t xml:space="preserve">anketa: účastníci akce Ledová města: "</w:t>
      </w:r>
      <w:r>
        <w:rPr/>
        <w:t xml:space="preserve">Jsem rád, že jsem si to mohl vyzkoušet ten curling. A zaujalo mě to no." "Viděl jsem to v televizi a vyzkoušel si to s kámošem a jsem za to rád."</w:t>
      </w:r>
    </w:p>
    <w:p>
      <w:pPr/>
      <w:r>
        <w:rPr/>
        <w:t xml:space="preserve">Celá akce vyvrcholí v sobotu v 15 hodin Ledovým koncertem v MěDK.</w:t>
      </w:r>
    </w:p>
    <w:p>
      <w:pPr/>
      <w:r>
        <w:rPr>
          <w:b w:val="1"/>
          <w:bCs w:val="1"/>
        </w:rPr>
        <w:t xml:space="preserve">Kateřina Jachymčáková, hlavní organizátorka akce: "</w:t>
      </w:r>
      <w:r>
        <w:rPr/>
        <w:t xml:space="preserve">Vystoupí na něm nejen děti z naší přípravné třídy, ale i malí hasiči z Doubravy, budou tam taneční soubory z Petřvaldu, z Karviné a i žáci ZUŠ B. Smetany v Karviné."</w:t>
      </w:r>
    </w:p>
    <w:p>
      <w:pPr/>
      <w:r>
        <w:rPr/>
        <w:t xml:space="preserve">Ledový koncert oživí svým vystoupením i regionální zpěvačka Kaczi. Ledové karty jsou k dispozici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545/karvina-se-opet-zapojila-do-projektu-ledova-mesta-letos-nabidla-i-cur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2026-08-05T15:42:03+02:00</dcterms:created>
  <dcterms:modified xsi:type="dcterms:W3CDTF">2026-08-05T15:42:03+02:00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