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Zloděje chytili při krádeži parfémů v Ostravě, z obchodu ho odvezli do vězení</w:t>
      </w:r>
    </w:p>
    <w:p>
      <w:pPr/>
      <w:r>
        <w:rPr/>
        <w:t xml:space="preserve">Strážníci byli přivoláni v úterý před 15. hodinou do jedné z prodejen v Ostravě-Porubě. 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"Po příchodu na místo hlídka strážníků komunikovala se zaměstnankyní bezpečnostní  služby. Ta uvedla, že za pokladní zónou zadržela muže, který si z prodejny odnesl  parfémy bez zaplacení. Ty ukryl do kapes svých kalhot a mikiny."</w:t>
      </w:r>
    </w:p>
    <w:p>
      <w:pPr/>
      <w:r>
        <w:rPr/>
        <w:t xml:space="preserve">Při prověřování později zjištěného 23letého muže bylo strážníky zjištěno, že již byl za  krádež v posledních třech letech odsouzen nebo potrestán. Rovněž bylo zjištěno, že  je celostátně hledanou osobou. Muž se totiž vyhýbal nástupu trestu do vězení.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"Tato skutečnost však mladíka zaskočila. Bylo tak pro něj překvapením, když si jej na  místo přivolaná hlídka Policie České republiky převzala k dalšímu šetření a nemohl  tak odejít domů se svou přítelkyní."</w:t>
      </w:r>
    </w:p>
    <w:p>
      <w:pPr/>
      <w:r>
        <w:rPr/>
        <w:t xml:space="preserve">Zadržený nebyl ten den jedinou celostátně hledanou osobou, kterou předali strážníci Policii České republiky.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"Téhož dne krátce po půlnoci hlídka strážníků spatřila další dvě osoby odpovídající  popisu osoby hledané Policií ČR. I tyto byly po provedené lustraci následně předány  Policii České republiky k dalšímu opatření."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633/zlodeje-chytili-pri-kradezi-parfemu-v-ostrave-z-obchodu-ho-odvezli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2026-08-05T16:11:27+02:00</dcterms:created>
  <dcterms:modified xsi:type="dcterms:W3CDTF">2026-08-05T16:11:27+02:00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