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rynku ve Frýdku-Místku bylo veselo. Masopustní jarmark bavil všechny generace</w:t>
      </w:r>
    </w:p>
    <w:p>
      <w:pPr/>
      <w:r>
        <w:rPr/>
        <w:t xml:space="preserve">Náměstí Svobody ve Frýdku-Místku zaplnili o víkendu davy návštěvníků.  Konal se tady totiž tradiční Masopustní jarmark. Akci zahájil oblíbený průvod  všemožných masek.</w:t>
      </w:r>
    </w:p>
    <w:p>
      <w:pPr/>
      <w:r>
        <w:rPr>
          <w:b w:val="1"/>
          <w:bCs w:val="1"/>
        </w:rPr>
        <w:t xml:space="preserve">Marek Tichý, velitel průvodu a šéf masopustu:</w:t>
      </w:r>
      <w:r>
        <w:rPr/>
        <w:t xml:space="preserve"> "Průvodu se zúčastní veškeré bytosti. Klasické masopustní  masky, zvířátka, zvířata i ďáblové z lesů, strání. Zkrátka to patří k masopustu,  takže průvod bude veselý, rozjařený, bubny vybubnovaný a zkrátka, ať žije  masopust."</w:t>
      </w:r>
    </w:p>
    <w:p>
      <w:pPr/>
      <w:r>
        <w:rPr>
          <w:b w:val="1"/>
          <w:bCs w:val="1"/>
        </w:rPr>
        <w:t xml:space="preserve">Doboví vojáci:</w:t>
      </w:r>
      <w:r>
        <w:rPr/>
        <w:t xml:space="preserve"> "Jsou to uniformy sedmileté války, Marie Terezie. No a  snažíme se tu obveselovat lidi, protože masopust je co? Veselí. Ano, asi tak  nějak. Jsme rádi, že jsme tady a můžeme bavit lidi. Počasí nám přeje, jídlo máme,  tak co by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"Teď jsem přišla, bohužel jsem nic nestihla, ale líbí se mi  porcování prasete." 2.) "Jsem poprvé, ale dobré. Trošku tepleji mohlo být, ale vínečko  nás tady zahřeje a je to pěkné." 3.) "My jsme tady byli úplně náhodou. Neměli jsme to v plánu.  A líbil se nám čert, i když jsme se trošku báli. Ale je to tu moc super." 4.) "Koupila jsem tlačenku, jitrnice, jelítka a je to tady krásné,  hezká atmosféra dneska."</w:t>
      </w:r>
    </w:p>
    <w:p>
      <w:pPr/>
      <w:r>
        <w:rPr/>
        <w:t xml:space="preserve">Lidé měli možnost nakoupit řadu farmářských výrobků a nechybělo  ani oblíbené zpracování poraženého prasátka s výkladem řezníka Krkovičky. </w:t>
      </w:r>
    </w:p>
    <w:p>
      <w:pPr/>
      <w:r>
        <w:rPr>
          <w:b w:val="1"/>
          <w:bCs w:val="1"/>
        </w:rPr>
        <w:t xml:space="preserve">Marek Tichý, velitel průvodu a šéf masopustu:</w:t>
      </w:r>
      <w:r>
        <w:rPr/>
        <w:t xml:space="preserve"> "Masopust aneb tradiční svátky, které se linou přes naši historii  všech zemí. Jak českých, moravských i slezských, připravuje veselí a radost s nějakým  podmíněným příchodem jara. A tak vězme, že než přijde velikonoční půst, se  konečně můžeme poveselit, zazpívat, pohrát, najíst se do syta. Podívat se na to,  jak kdysi řezníci porcovali vepře a vyráběli ty nejlepší věci."</w:t>
      </w:r>
    </w:p>
    <w:p>
      <w:pPr/>
      <w:r>
        <w:rPr>
          <w:b w:val="1"/>
          <w:bCs w:val="1"/>
        </w:rPr>
        <w:t xml:space="preserve">Lenka Hluchá, Zabijačka z Větřkovic:</w:t>
      </w:r>
      <w:r>
        <w:rPr/>
        <w:t xml:space="preserve"> "Jezdíme tady pravidelně na všechny farmářské trhy. Máme s manželem  malou výrobničku, kde si všechno vyrábíme sami, čistě z masa. Párečky  dáváme do přírodních střívek. Na co se tady díváte, všechno prošlo mýma rukama,  takže si stojím za každým výrobkem a jsem strašně ráda, že všem zákazníkům tady  chutná."</w:t>
      </w:r>
    </w:p>
    <w:p>
      <w:pPr/>
      <w:r>
        <w:rPr/>
        <w:t xml:space="preserve">Masopust oficiálně trvá tradičně od Tří králů do Popeleční  středy. Ta letos vychází na 22. února. Tím odstartuje 40 dní velikonočního půstu.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699/na-rynku-ve-frydkumistku-bylo-veselo-masopustni-jarmark-bav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2026-06-28T18:00:38+02:00</dcterms:created>
  <dcterms:modified xsi:type="dcterms:W3CDTF">2026-06-28T18:00:38+02:00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