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připravila speciální komentovanou valentýnskou prohlídku</w:t>
      </w:r>
    </w:p>
    <w:p>
      <w:pPr/>
      <w:r>
        <w:rPr/>
        <w:t xml:space="preserve">Ostravská zoologická zahrada se o víkendu zaplnila zamilovanými  partnerskými i manželskými páry. Zoo si totiž připravila dvě speciální akce.  Zvýhodněné vstupné 1 plus 1 zdarma a také zajímavou valentýnskou komentovanou  prohlídku.</w:t>
      </w:r>
    </w:p>
    <w:p>
      <w:pPr/>
      <w:r>
        <w:rPr>
          <w:b w:val="1"/>
          <w:bCs w:val="1"/>
        </w:rPr>
        <w:t xml:space="preserve">Vladimír Adámek, průvodce:</w:t>
      </w:r>
      <w:r>
        <w:rPr/>
        <w:t xml:space="preserve"> "Která se hlavně zaměřuje na to, jakým způsobem zvířata získávají  své partnery. Jakým způsobem se samci snaží dobýt srdce samic. Jaké jsou strategie  namlouvání a třeba i jaké jsou reakce samic a co samice vyžadují. Bez čeho by  ti samci neměli šanci se s nimi spářit."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"Dneska do zoo nás přivedla valentýnská akce zoo a  komentovaná prohlídka v ceně vstupného." – Na co se těšíte? – "Na všechno." 2.) "Za prvé krásný den a za druhé ta možnost valentýnské prohlídky,  že je tady i ta komentovaná prohlídka. Protože většinou chodíme s vnoučaty,  tak na to nemáme čas. Takže tím pádem si to chceme zase užít." 3.) "My jsme přišli na tu prohlídku valentýnskou. Tak jsme byli  zvědaví, jak se mají zvířata rády." – Chodíte pravidelně do zoo sem? Co na ni  říkáte? – "Jo, chodíme pravidelně. Ne úplně často, ale jednou za ročně vždycky a  je to skvělá procházka a fajn zábava na odpoledne."</w:t>
      </w:r>
    </w:p>
    <w:p>
      <w:pPr/>
      <w:r>
        <w:rPr/>
        <w:t xml:space="preserve">Prohlídka trvala do dvou hodin a zkušený průvodce provedl  návštěvníky po vybraných zvířatech, kde jim vždy přiblížil zajímavé informace o  vzájemném soužití. </w:t>
      </w:r>
    </w:p>
    <w:p>
      <w:pPr/>
      <w:r>
        <w:rPr>
          <w:b w:val="1"/>
          <w:bCs w:val="1"/>
        </w:rPr>
        <w:t xml:space="preserve">Vladimír Adámek, průvodce:</w:t>
      </w:r>
      <w:r>
        <w:rPr/>
        <w:t xml:space="preserve"> "U plameňáků obecně můžeme považovat za zajímavost třeba to,  že u nich se všechno děje hromadně. V jednom okamžiku si všichni samci  začnou hledat partnerky. V jednom okamžiku si partnerky vybírají, dochází  k tomu výběru. V jednom okamžiku všichni začnou hromadně opravovat  hnízda, snášet vajíčka. No a proč tomu tak je, to se dozví ti návštěvníci."</w:t>
      </w:r>
    </w:p>
    <w:p>
      <w:pPr/>
      <w:r>
        <w:rPr/>
        <w:t xml:space="preserve">Návštěvníci prošli od plameňáků přes pandy, jeleny, zvířátka  na statku až po velké šelmy. </w:t>
      </w:r>
    </w:p>
    <w:p>
      <w:pPr/>
      <w:r>
        <w:rPr>
          <w:b w:val="1"/>
          <w:bCs w:val="1"/>
        </w:rPr>
        <w:t xml:space="preserve">Vladimír Adámek, průvodce:</w:t>
      </w:r>
      <w:r>
        <w:rPr/>
        <w:t xml:space="preserve"> "Samec tygra to nemá jednoduché, ani samec lva, protože se o  tu samici musí velmi snažit. A to páření u těch zvířat je velmi intenzivní,  může být až 40x za den a teprve při druhém až třetím dnu dochází ke spouštění  vajíčka směrem k děloze samice. To znamená, že tomu se správně říká vyvolaná  ovulace."</w:t>
      </w:r>
    </w:p>
    <w:p>
      <w:pPr/>
      <w:r>
        <w:rPr/>
        <w:t xml:space="preserve">Z dalšího programu má zoologická zahrada kvůli jarním  prázdninám až do 17. března otevřeno každý všední den od 12. do 14. hodiny  výukové centrum. Zároveň stále platí mimosezonní zlevněné vstupné.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703/zoo-ostrava-pripravila-specialni-komentovanou-valentynskou-pro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2026-07-23T07:53:32+02:00</dcterms:created>
  <dcterms:modified xsi:type="dcterms:W3CDTF">2026-07-23T07:53:32+02:00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