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Prameny uspořádala Den naruby. Předškoláci se vyměnili s prvňáčky</w:t>
      </w:r>
    </w:p>
    <w:p>
      <w:pPr/>
      <w:r>
        <w:rPr/>
        <w:t xml:space="preserve">Mezi tradiční akce Základní a Mateřské školy Prameny patří i jeden speciální den nazvaný Den naruby.</w:t>
      </w:r>
    </w:p>
    <w:p>
      <w:pPr/>
      <w:r>
        <w:rPr>
          <w:b w:val="1"/>
          <w:bCs w:val="1"/>
        </w:rPr>
        <w:t xml:space="preserve">  Pavla Petková, zástupkyně ředitelky školy pro I. stupeň:</w:t>
      </w:r>
      <w:r>
        <w:rPr/>
        <w:t xml:space="preserve"> "Děti z mateřské školky přicházejí do školy, aby si vyzkoušely  a zažily ten zážitek, jaké to je ve škole. Všechny děti se na to těší, mají možnost si vyzkoušet práci pod vedením pedagoga, práci s různými pomůckami i vyzkoušet první zvonění.” </w:t>
      </w:r>
    </w:p>
    <w:p>
      <w:pPr/>
      <w:r>
        <w:rPr/>
        <w:t xml:space="preserve">Tady si předškoláci vyzkoušeli například hodinu matematiky.</w:t>
      </w:r>
    </w:p>
    <w:p>
      <w:pPr/>
      <w:r>
        <w:rPr>
          <w:b w:val="1"/>
          <w:bCs w:val="1"/>
        </w:rPr>
        <w:t xml:space="preserve">Pavlína Adamiecová, učitelka</w:t>
      </w:r>
      <w:r>
        <w:rPr/>
        <w:t xml:space="preserve">: "Děti mají připravené pracovní listy, které si vypracují a mohou si je odnést domů maminkám ukázat nebo paní učitelce ve školce, počítali jsme i na interaktivní tabuli. V podstatě všechno jim šlo, některé děti píšou obráceně čísla, zrcadlově, ale to vůbec nevadí, právě proto do té školy jdou, aby se to všechno správně naučily."</w:t>
      </w:r>
    </w:p>
    <w:p>
      <w:pPr/>
      <w:r>
        <w:rPr>
          <w:b w:val="1"/>
          <w:bCs w:val="1"/>
        </w:rPr>
        <w:t xml:space="preserve">anketa: předškoláci</w:t>
      </w:r>
      <w:r>
        <w:rPr/>
        <w:t xml:space="preserve">: "Se těším do školy moc, jak se budu učit všechno." "Těším se na jedničky jak dostanu." "My jsme dneska malovali čísla:"</w:t>
      </w:r>
    </w:p>
    <w:p>
      <w:pPr/>
      <w:r>
        <w:rPr/>
        <w:t xml:space="preserve">V dubnu pak na školách budou probíhat zápisy do prvních tříd. Na Pramenech i pro příští školní rok budou otvírat třídu s Montessori prvky.</w:t>
      </w:r>
    </w:p>
    <w:p>
      <w:pPr/>
      <w:r>
        <w:rPr>
          <w:b w:val="1"/>
          <w:bCs w:val="1"/>
        </w:rPr>
        <w:t xml:space="preserve">Pavla Petková, zástupkyně ředitelky školy pro I. stupeň: </w:t>
      </w:r>
      <w:r>
        <w:rPr/>
        <w:t xml:space="preserve">"Letos jsme zahájili tuto výuku a těší se obrovské oblibě ze strany rodičů."</w:t>
      </w:r>
    </w:p>
    <w:p>
      <w:pPr/>
      <w:r>
        <w:rPr/>
        <w:t xml:space="preserve">Třída s Montessori prvky se od tradiční třídy liší v několika základních bodech</w:t>
      </w:r>
    </w:p>
    <w:p>
      <w:pPr/>
      <w:r>
        <w:rPr>
          <w:b w:val="1"/>
          <w:bCs w:val="1"/>
        </w:rPr>
        <w:t xml:space="preserve">Lucie Bugla, třídní učitelka:</w:t>
      </w:r>
      <w:r>
        <w:rPr/>
        <w:t xml:space="preserve"> "Hodně používají smysly, měli geometrické tvary, používaly hmat, zrak, někdy používáme čich a chuť a teď máme hodinu matematiky, děti si samy vezmou pomůcku, se kterou budou pracovat, ví, jak pracovat na koberečku."</w:t>
      </w:r>
    </w:p>
    <w:p>
      <w:pPr/>
      <w:r>
        <w:rPr/>
        <w:t xml:space="preserve">Děti pracují s chybou, což je také jeden ze základních prvků Montessori.</w:t>
      </w:r>
    </w:p>
    <w:p>
      <w:pPr/>
      <w:r>
        <w:rPr>
          <w:b w:val="1"/>
          <w:bCs w:val="1"/>
        </w:rPr>
        <w:t xml:space="preserve">Lucie Bugla, třídní učitelka: </w:t>
      </w:r>
      <w:r>
        <w:rPr/>
        <w:t xml:space="preserve">"Například v té matematice tak, že máme nějaké příklady, já si to projedu, řeknu jim, že je tam chyba a oni si sami musí přepočítat a zjistit, kde je ta chyba."</w:t>
      </w:r>
    </w:p>
    <w:p>
      <w:pPr/>
      <w:r>
        <w:rPr>
          <w:b w:val="1"/>
          <w:bCs w:val="1"/>
        </w:rPr>
        <w:t xml:space="preserve">anketa: žáci I. třídy s Montessori prvky:</w:t>
      </w:r>
      <w:r>
        <w:rPr/>
        <w:t xml:space="preserve"> "Strašně moc rád tu chodím, protože tu mám kamarády a můžu se učit hodně hezké písmenka." "Mě baví nejvíc čeština a psací písmenka."</w:t>
      </w:r>
    </w:p>
    <w:p>
      <w:pPr/>
      <w:r>
        <w:rPr/>
        <w:t xml:space="preserve">Děti ze základní školy se na oplátku a velmi rády vrátí na jeden den do mateřinky.</w:t>
      </w:r>
    </w:p>
    <w:p>
      <w:pPr/>
      <w:r>
        <w:rPr/>
        <w:t xml:space="preserve">Smyslem celého Dne naruby je usnadnit předškolákům přechod do první třídy tak, aby se do školy těšili a neměli obavy z nového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839/zs-a-ms-prameny-usporadala-den-naruby-predskolaci-se-vymenili-s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2026-06-27T08:50:26+02:00</dcterms:created>
  <dcterms:modified xsi:type="dcterms:W3CDTF">2026-06-27T08:50:26+02:00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