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Březen – měsíc čtenářů</w:t>
      </w:r>
    </w:p>
    <w:p>
      <w:pPr/>
      <w:r>
        <w:rPr/>
        <w:t xml:space="preserve">Místní knihovna ve Stonavě nabízí k zapůjčení více jak 15  tisíc knih a to jak v českém tak i v polském jazyce. V měsíci  březnu, který je v celé České republice měsícem čtenářů připravila hned  několik akcí. V den premiéry této reportáže pozvala do knihovny spisovatelku  Danutu Chlupovou, o jejíž besedě vás budeme informovat v příštím vydání.  To ale není jediná akce, kterou chce čtenáře knihovna přilákat k její  návštěvě.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„V měsíci  březnu budeme přihlašovat zdarma. Čtenář musí předložit občanský průkaz,  přihlašujeme na jeden rok zdarma, bez poplatku.“</w:t>
      </w:r>
    </w:p>
    <w:p>
      <w:pPr/>
      <w:r>
        <w:rPr/>
        <w:t xml:space="preserve">A nabídka knižních titulů je velmi bohatá.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„Určitě je z čeho  vybírat. Máme přes 15 tisíc svazků a každý měsíc dostáváme nové knížky.“</w:t>
      </w:r>
    </w:p>
    <w:p>
      <w:pPr/>
      <w:r>
        <w:rPr/>
        <w:t xml:space="preserve">Knihovna je otevřena vždy v pondělí od 9.30 - 11.30 a  od 12.00 -17.00 hod. Ve čtvrtky pak v době  12.00 - 18.00 hod.  V měsíci březnu mohou ovšem čtenáři navštívit  knihovnu až od 9.března.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„Knihovna  bude 2.3. a 6.3. zavřena, protože přecházíme na nový výpůjční systém Koha.“</w:t>
      </w:r>
    </w:p>
    <w:p>
      <w:pPr/>
      <w:r>
        <w:rPr/>
        <w:t xml:space="preserve">Nejzásadnější změna, která přechodem na tento celosvětově  rozšířený systém je, se týká upomínek.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„Teď se to  bude jmenovat spozdné, nebude účtováno paušálně, ale za každou půjčenou knížku.“</w:t>
      </w:r>
    </w:p>
    <w:p>
      <w:pPr/>
      <w:r>
        <w:rPr/>
        <w:t xml:space="preserve">Na konci měsíce března knihovna připravuje zajímavou akci  také pro školáky.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„Chystáme pro  školáky Noc s Andersenem, naposledy byla v roce 2019, pak byl COVID,  tak jsme nedělali. Letos to bude Odpoledne s Andersenem, děti nebudou  přespávat ve škole.“</w:t>
      </w:r>
    </w:p>
    <w:p>
      <w:pPr/>
      <w:r>
        <w:rPr/>
        <w:t xml:space="preserve">Přesto se mají malí čtenáři na co těšit.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„Bude  procházka ke stromu, který jsme zasadili před pár lety u Domu s pečovatelskou  službou ELIM. Pak je pro děti přichystáno překvapení a soutěž. Po soutěži budou  mít svačinku a budeme si povídat i o knížkách.“</w:t>
      </w:r>
    </w:p>
    <w:p>
      <w:pPr/>
      <w:r>
        <w:rPr/>
        <w:t xml:space="preserve">My si tuto akci s kamerou nenecháme ujít a ve  Stonavském expresu Vás o ni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986/zacina-brezen--mesic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2026-06-28T07:08:25+02:00</dcterms:created>
  <dcterms:modified xsi:type="dcterms:W3CDTF">2026-06-28T07:08:25+02:00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