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Nepřeceňujte na horách síly a buďte opatrní. Záchranáři ošetřují velké množství úrazů</w:t>
      </w:r>
    </w:p>
    <w:p>
      <w:pPr/>
      <w:r>
        <w:rPr/>
        <w:t xml:space="preserve">V těchto dnech se jednotlivé okresy střídají s jarními prázdninami a na horách je proto velké množství dětí. V tomto týdnu mají volno děti na Opavsku. Projevuje se to i v zásazích zdravotnické záchranné služby, která jen ve středu musela k 8 úrazům na svazích hor.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"Mezi desátou a patnáctou hodinou spěchali záchranáři ke zraněným lyžařům pětkrát na Frýdecko  Místecku, jednou do Horní Lhoty u Ostravy a Staré Vsi na Bruntálsku. Pět zraněných byly děti, ale  dva úrazy na lyžích se přihodily také seniorům."</w:t>
      </w:r>
    </w:p>
    <w:p>
      <w:pPr/>
      <w:r>
        <w:rPr/>
        <w:t xml:space="preserve">Nejčastěji zdravotníci ošetřovali zranění končetin a hlavy. Nejvážnější zranění utrpěla 10letá dívka v Pstruží, která se srazila s jiným lyžařem a letěl pro ni vrtulník. Na svazích by měl každý dodržovat desatero rad a pokynů, aby se úrazům vyhnul.</w:t>
      </w:r>
    </w:p>
    <w:p>
      <w:pPr/>
      <w:r>
        <w:rPr>
          <w:b w:val="1"/>
          <w:bCs w:val="1"/>
        </w:rPr>
        <w:t xml:space="preserve">Michal Klimeš, Horská služba Jeseníky:</w:t>
      </w:r>
      <w:r>
        <w:rPr/>
        <w:t xml:space="preserve"> "Všechno opravdu vychází z nepřeceňování svých schopností a sil. Musíme brát ohledy na ostatní lyžaře, zvládnout rychlost a styl jízdy. Na sjezdových trasách často dochází ke srážkám, takže je důležité být ohleduplný a mít přehled před sebou. Pak také nezastavovat za terénními vlnami." </w:t>
      </w:r>
    </w:p>
    <w:p>
      <w:pPr/>
      <w:r>
        <w:rPr/>
        <w:t xml:space="preserve">Pokud se už úraz stane a jste poblíž, neváhejte poskytnout první pomoc a nejlépe okamžitě volejte tísňovou linku Horské služby 1210.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991/neprecenujte-na-horach-sily-a-budte-opatrni-zachranari-osetruji-velke-mnozstvi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2026-08-05T10:49:31+02:00</dcterms:created>
  <dcterms:modified xsi:type="dcterms:W3CDTF">2026-08-05T10:49:31+02:00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