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používá k odhalení drog nový přístroj, pořídila i šest defibrilátorů</w:t>
      </w:r>
    </w:p>
    <w:p>
      <w:pPr/>
      <w:r>
        <w:rPr/>
        <w:t xml:space="preserve">Před pár dny havířovští policisté obvinili tři muže z distribuce drog. Nejedná se o ojedinělý případ. Stoupá i počet řidičů, kteří usednou za volant pod vlivem návykových látek. Této problematice se věnuje i městská policie. Ta doposud prováděla testy jednorázovými sety. Nyní mají strážníci ve výbavě moderní digitální přístroj, který rozpozná ze slin šest návykových látek.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“Ty jednorázové ne vždy vyšly. Není to 100%. Stalo se x krát, že test selhal. U těchto by se to stávat nemělo. Zaručuje to atestace a je plně digitální a provádí analýzu a vyhodnocení plně ten stroj. Tiskárna slouží k tomu, že dojde k bezdrátovému propojení s tím přístrojem, výsledek toho testu se vytiskne. Následně slouží, že se může přiřadit k úřednímu záznamu jako důkazní prostředek.”</w:t>
      </w:r>
    </w:p>
    <w:p>
      <w:pPr/>
      <w:r>
        <w:rPr/>
        <w:t xml:space="preserve">V jakých případech budete moci tento přístroj používat?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“V případech, když strážníci budou mít zastaveného řidiče vozidla a pojmou podezření, že je pod vlivem drog, tak mohou provést test pomocí tohoto zařízení a také nás žádají například z OSPODu, nebo ze sociálního odboru, že tam mají klienty, kde mají podezření, že by mohli být pod vlivem drog. My dorazíme na místo a provedeme test.” </w:t>
      </w:r>
    </w:p>
    <w:p>
      <w:pPr/>
      <w:r>
        <w:rPr/>
        <w:t xml:space="preserve">Z vaší praxe, jak velký jsou problém drogy v Havířově?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“Máme tu pár takových osob, které se často vyskytují na určitých místech a dělají tam problémy a jsou to právě ti závislí. Ale naštěstí víme o koho se jedná. Víme koho ztotožnit a ověřit, jestli je, nebo není a víme, jak dále postupovat. U řidičů je to výjimečně, jelikož my nemáme přímo pravomoc zastavovat vozidla pro kontrolu. My se s tím setkáváme, když měříme rychlost, nebo když ten řidič spáchá přestupek a my ho zastavíme, tak poté může být proveden ten test, pokud máme to podezření.”</w:t>
      </w:r>
    </w:p>
    <w:p>
      <w:pPr/>
      <w:r>
        <w:rPr/>
        <w:t xml:space="preserve">Kromě přístroje na detekci drog městská policie pořídila i defibrilátory.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“Několikrát se již stalo, že strážníci zasahovali u takové záležitosti, kdy byl člověk bez známek života a přece jen, přímá masáž srdce je taková namáhavá, takže jsme pořídili tato zařízení, která ulehčí tu práci, že poskytnou tu pomoc rychleji do příjezdu záchranné služby.” </w:t>
      </w:r>
    </w:p>
    <w:p>
      <w:pPr/>
      <w:r>
        <w:rPr/>
        <w:t xml:space="preserve">Defibrilátory uvítal i Vítězslav Hlaváč, který při záchraně života již zasahoval.</w:t>
      </w:r>
    </w:p>
    <w:p>
      <w:pPr/>
      <w:r>
        <w:rPr>
          <w:b w:val="1"/>
          <w:bCs w:val="1"/>
        </w:rPr>
        <w:t xml:space="preserve">Vítězslav Hlaváč, strážník MP Havířov: </w:t>
      </w:r>
      <w:r>
        <w:rPr/>
        <w:t xml:space="preserve">“Už se to stalo s tím, že už bylo bohužel pozdě. Určitě to je výhoda, většinou jsme na místě první. Snad se to nebude muset použít, ale když už na to přijde, tak to určitě pomůže.”</w:t>
      </w:r>
    </w:p>
    <w:p>
      <w:pPr/>
      <w:r>
        <w:rPr/>
        <w:t xml:space="preserve">Městská policie pořídila celkem šest defibrilátorů, do každého auta jeden.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011/mestska-policie-v-havirove-pouziva-k-odhaleni-drog-novy-pristroj-poridila-i-sest-defibril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2026-06-26T00:15:20+02:00</dcterms:created>
  <dcterms:modified xsi:type="dcterms:W3CDTF">2026-06-26T00:15:20+02:00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