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Beskydského ledoborce ve Frýdlantu nad Ostravicí</w:t>
      </w:r>
    </w:p>
    <w:p>
      <w:pPr/>
      <w:r>
        <w:rPr/>
        <w:t xml:space="preserve">U splavu řeky Ostravice ve Frýdlantu nad Ostravicí se sešli nejen místní otužilci. Proběhl zde totiž první ročník Beskydského ledoborce.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"Chceme tady založit klub otužilců ve Frýdlantě a to je první taková akce - seznamovačka. Máme tady reprodukovanou hudbu, máme tady stánky s pitím a je tady taková zvláštnost, máme tady Beskydského saunera, který tady bude provádět beskydské saunování."</w:t>
      </w:r>
    </w:p>
    <w:p>
      <w:pPr/>
      <w:r>
        <w:rPr/>
        <w:t xml:space="preserve">Celá akce začala registrací otužilců, následovala komentovaná rozcvička a pak už nic nebránilo samotnému ponoru do vody.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"No, dneska je teplota vody úplně ideální 1 stupeň, takže ledové to bude."</w:t>
      </w:r>
    </w:p>
    <w:p>
      <w:pPr/>
      <w:r>
        <w:rPr/>
        <w:t xml:space="preserve">A jaká byla voda pro účastníky?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"No, dobrá, dobrá."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"Vynikající, lepší nemohla být dneska, 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výborná. Trošku studená, ale s tím jsem počítal."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osvěžující a perfektní."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"Hodně studená."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výborná. 1 stupeň, 10 minutek, paráda, každý den a jste zdravý jako křen."</w:t>
      </w:r>
    </w:p>
    <w:p>
      <w:pPr/>
      <w:r>
        <w:rPr/>
        <w:t xml:space="preserve">Více informací o následujících akcích naleznete na facebookových stránkách Beskydský ledoborec.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031/1-rocnik-beskydskeho-ledoborce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2026-04-21T02:57:34+02:00</dcterms:created>
  <dcterms:modified xsi:type="dcterms:W3CDTF">2026-04-21T02:57:34+02:00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