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7.3.2023,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Oprava kanalizace i komunikací, Slezská Ostrava zahájila náročnou rekonstrukci tří ulic</w:t>
      </w:r>
    </w:p>
    <w:p>
      <w:pPr/>
      <w:r>
        <w:rPr/>
        <w:t xml:space="preserve">Slezská Ostrava začala v březnu s náročnou a  rozsáhlou rekonstrukcí ulic Zámostní, Vilová a Sazečská.</w:t>
      </w:r>
    </w:p>
    <w:p>
      <w:pPr/>
      <w:r>
        <w:rPr>
          <w:b w:val="1"/>
          <w:bCs w:val="1"/>
        </w:rPr>
        <w:t xml:space="preserve">Richard Vereš (ANO), starosta Slezské Ostravy:</w:t>
      </w:r>
      <w:r>
        <w:rPr/>
        <w:t xml:space="preserve"> "Jedná se o dlouho připravovanou investiční akci, která  defacto stála od roku 2004. A to z důvodů špatného stavu kanalizace. Nám  se v minulých letech podařilo sehnat finanční prostředky právě na opravu  kanalizace, která v těchto dnech probíhá. A na ni pozvolna naváže právě  oprava povrchu komunikací. Jak vozovky, tak chodníků na zmíněných třech  ulicích. Tyto vozovky i chodníky jsou ve velmi špatném technickém stavu. Na což  si často stěžovali například rodiče, kteří vozili své děti do školky na ulici  Zámostní. Proto věříme, že bude oceněna rekonstrukce těchto ulic. Zároveň  vznikne nová piazzetta mezi ulicemi Zámostní a Sazečská. A bude také upraven  celkově veřejný prostor."</w:t>
      </w:r>
    </w:p>
    <w:p>
      <w:pPr/>
      <w:r>
        <w:rPr>
          <w:b w:val="1"/>
          <w:bCs w:val="1"/>
        </w:rPr>
        <w:t xml:space="preserve">Vladimír Lyčka (ANO), místostarosta Slezské Ostravy:</w:t>
      </w:r>
      <w:r>
        <w:rPr/>
        <w:t xml:space="preserve"> "Ty práce na kanalizaci a vodě by měly trvat zhruba do konce  března. A potom bychom měli pokračovat my na rekonstrukci těchto ulic. Včetně samozřejmě  chodníků a sadových a parkových úprav. Tuto akci provádějí Inženýrské dopravní  stavby Olomouc a veřejná zakázka je za necelých 27 milionů korun. Souběžně  probíhá tady rekonstrukce nebo spíš zhotovení čtyř polozapuštěných kontejnerů.  Tady na ulici Zámostní, kde v podstatě jsme i v souladu a jsme rádi za  součinnost s paní Řepkovou, majitelkou sousedního pozemku a rovněž té  budovy, kde se snažíme i podchytit ujíždění svahu, pokud by nastalo. Tak  abychom byli v souladu. Takže toto jsou teď hlavní věci, které tady probíhají."</w:t>
      </w:r>
    </w:p>
    <w:p>
      <w:pPr/>
      <w:r>
        <w:rPr/>
        <w:t xml:space="preserve">Instalace nových kontejnerů by měla být hotová do konce  března. Opravy silnic a chodníků by měly trvat až do konce listopadu. V ulicích  bude umístěn také nový mobiliář a rozsáhlou obměnou projde i zeleň.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6066/oprava-kanalizace-i-komunikaci-slezska-ostrava-zahajila-narocnou-rekonstrukci-tri-ul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2026-07-23T07:53:42+02:00</dcterms:created>
  <dcterms:modified xsi:type="dcterms:W3CDTF">2026-07-23T07:53:42+02:00</dcterms:modified>
</cp:coreProperties>
</file>

<file path=docProps/custom.xml><?xml version="1.0" encoding="utf-8"?>
<Properties xmlns="http://schemas.openxmlformats.org/officeDocument/2006/custom-properties" xmlns:vt="http://schemas.openxmlformats.org/officeDocument/2006/docPropsVTypes"/>
</file>