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hasiči připravili pro své členky oslavu MDŽ</w:t>
      </w:r>
    </w:p>
    <w:p>
      <w:pPr/>
      <w:r>
        <w:rPr/>
        <w:t xml:space="preserve">Je sobota 11. března pár minut před třetí hodinou odpolední.  Ve stonavské hasičské zbrojnici vrcholí přípravy oslav Mezinárodního dne žen.  Místní dobrovolní hasiči totiž každoročně připravují u příležitosti tohoto  svátku pro své kolegyně malou oslavu. </w:t>
      </w:r>
    </w:p>
    <w:p>
      <w:pPr/>
      <w:r>
        <w:rPr>
          <w:b w:val="1"/>
          <w:bCs w:val="1"/>
        </w:rPr>
        <w:t xml:space="preserve">Antonín Kodenko, starosta SDH Stonava: </w:t>
      </w:r>
      <w:r>
        <w:rPr/>
        <w:t xml:space="preserve">„Každý rok je zveme,  jsme rádi, že nám pomáhají. Některé jsou dokonce ve výjezdu. Třeba ta nejstarší  s námi jezdí vařit a roznášet jídlo na akce, kde i my chodíme pomáhat  jiným hasičským sborům.“</w:t>
      </w:r>
    </w:p>
    <w:p>
      <w:pPr/>
      <w:r>
        <w:rPr/>
        <w:t xml:space="preserve">Tentokrát ale žádná žena do kuchyně nesměla. O vše se  postarali muži.</w:t>
      </w:r>
    </w:p>
    <w:p>
      <w:pPr/>
      <w:r>
        <w:rPr>
          <w:b w:val="1"/>
          <w:bCs w:val="1"/>
        </w:rPr>
        <w:t xml:space="preserve">Josef Brniak, člen SDH Stonava: </w:t>
      </w:r>
      <w:r>
        <w:rPr/>
        <w:t xml:space="preserve">„Kdo bude chtít polévku,  máme tady kuřecí vývar. Máme nachystanou čínu na způsob Kung-pao, rýže bude,  zákusky, jsou tam ještě nějaké koblihy, vínečko, prostě, kdo bude mít na co  chuť.“</w:t>
      </w:r>
    </w:p>
    <w:p>
      <w:pPr/>
      <w:r>
        <w:rPr/>
        <w:t xml:space="preserve">Antonín Kodenko, starosta SDH Stonava: „Mají kafíčko, vínečko,  staráme se o ně. Dárek dostanou, každá láhev vína a kytičku.“</w:t>
      </w:r>
    </w:p>
    <w:p>
      <w:pPr/>
      <w:r>
        <w:rPr>
          <w:b w:val="1"/>
          <w:bCs w:val="1"/>
        </w:rPr>
        <w:t xml:space="preserve">anketa: členky SDH Stonava: </w:t>
      </w:r>
      <w:r>
        <w:rPr/>
        <w:t xml:space="preserve">„Je to od nich pěkné, já jsem  ráda.“ „Naši chlapci nikdy nezapomínají na MDŽ a nezapomínají i během roku, což  si na nich ceníme a děkujeme jim za to.“ „Je to pěkná akce a mělo by to tak být  i do budoucna, že aspoň jeden den, kdy jsou ty ženy obsluhovány těmi muži a  dostaneme tu kytičku, je to příjemné.“</w:t>
      </w:r>
    </w:p>
    <w:p>
      <w:pPr/>
      <w:r>
        <w:rPr/>
        <w:t xml:space="preserve">Členská základna stonavského sboru dobrovolných hasičů čítá 42  členů, z toho polovina je žen. Jak už bylo řečeno starostou sboru, ženy jsou  neodmyslitelnou součástí spolku. Vždy jsou připraveny zapojit se do organizace  jakékoli akce, kterou hasiči organizují nejen pro své členy, ale i širokou  veřejnost. Na konci května to bude například smažení vaječiny, které bude  předcházet turnaj v ping-pongu.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6206/stonavsti-hasici-pripravili-pro-sve-clenky-oslavu-m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2026-05-20T09:20:34+02:00</dcterms:created>
  <dcterms:modified xsi:type="dcterms:W3CDTF">2026-05-20T09:20:34+02:00</dcterms:modified>
</cp:coreProperties>
</file>

<file path=docProps/custom.xml><?xml version="1.0" encoding="utf-8"?>
<Properties xmlns="http://schemas.openxmlformats.org/officeDocument/2006/custom-properties" xmlns:vt="http://schemas.openxmlformats.org/officeDocument/2006/docPropsVTypes"/>
</file>