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rozkvetla zimním aranžmá květin,  otevřena je pro návštěvníky bez zimní přestávky</w:t>
      </w:r>
    </w:p>
    <w:p>
      <w:pPr/>
      <w:r>
        <w:rPr/>
        <w:t xml:space="preserve">Brána barokního zámku Nová Horka u Studénky na Novojičínsku zůstala otevřená, i když v listopadu obvykle většina podobných objektů za zimní období zavírá. Návštěvníci se na prohlídku dostanou běžně o víkendech a od středy do pátku na objednání.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“V těchhle zimních dnech máme tu prohlídku zpříjemněnou krásným květinovým zimním aranžmá od předního českého floristy Slávka Rabušice, kterého návštěvníci mohou znát hlavně z naší sesterské pobočky ze zámku v Kuníně.”    </w:t>
      </w:r>
    </w:p>
    <w:p>
      <w:pPr/>
      <w:r>
        <w:rPr/>
        <w:t xml:space="preserve">Aranžmá v této době tvoří květiny umělé a protože zámek v minulosti vlastnili Vettrové z Lilie, nechybí v dekoracích ani tyto královské květy.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“Také lilie zde nalezneme, hlavně v části, kde je expozice věnovaná přírodní rezervaci Kotvice. Tam je krásná vazba. každopádně, když už jsme u těch lilií, tak bych si dovolila jedno lákadlo do budoucna. Se Slávkem Rabušicem budeme spolupracovat i nadále v červnu letošního roku se náš zámek provoní krásnými živými liliemi.”</w:t>
      </w:r>
    </w:p>
    <w:p>
      <w:pPr/>
      <w:r>
        <w:rPr/>
        <w:t xml:space="preserve">To už bude zámek přístupný ve standardní otevírací době od úterý do neděle, na kterou přechází od 1. dubna, kdy začíná hlavní turistická sezona.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225/nova-horka-rozkvetla-zimnim-aranzma-kvetin--otevrena-je-pro-navstevniky-bez-zimni-pre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