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Slezské Ostravě se připravuje rozšíření dalších cyklostezek</w:t>
      </w:r>
    </w:p>
    <w:p>
      <w:pPr/>
      <w:r>
        <w:rPr/>
        <w:t xml:space="preserve">Slezská Ostrava nabízí na svém území také poměrně velké vyžití  pro cyklisty.</w:t>
      </w:r>
    </w:p>
    <w:p>
      <w:pPr/>
      <w:r>
        <w:rPr>
          <w:b w:val="1"/>
          <w:bCs w:val="1"/>
        </w:rPr>
        <w:t xml:space="preserve">Richard Vereš (ANO), starosta Slezské Ostravy:</w:t>
      </w:r>
      <w:r>
        <w:rPr/>
        <w:t xml:space="preserve"> "Na území Slezské Ostravy se dnes nachází téměř 37 kilometrů  cyklostezek a cyklotras. Téměř 22 kilometrů jsou samostatné cyklostezky, které  vedou na různých místech městského obvodu. My vnímáme, že postupně dochází k tomu,  že kolo se stává dostupným a oblíbeným dopravním prostředkem. A to i díky  fungujícímu systému bikesharingu. Proto se průběžně připravují nové cyklostezky  a rozšiřuje se jejich počet. Aktuálně jde o nové propojení přes lávku do Dolní  oblasti Vítkovice. Ale v přípravě je také investiční záměr na propojení Slezské  Ostravy a Kunčiček přes Hranečník."</w:t>
      </w:r>
    </w:p>
    <w:p>
      <w:pPr/>
      <w:r>
        <w:rPr/>
        <w:t xml:space="preserve">Obvod zajišťuje správu zhruba 21,5 kilometrů cyklostezek.  Jedná se o samostatné cyklostezky nebo společné cyklostezky pro pěší a  cyklisty. </w:t>
      </w:r>
    </w:p>
    <w:p>
      <w:pPr/>
      <w:r>
        <w:rPr>
          <w:b w:val="1"/>
          <w:bCs w:val="1"/>
        </w:rPr>
        <w:t xml:space="preserve">Ondřej Slíva (ANO), místostarosta Slezské Ostravy:</w:t>
      </w:r>
      <w:r>
        <w:rPr/>
        <w:t xml:space="preserve"> "Údržbu cyklostezek na Slezské Ostravě nám zajišťují Technické  služby Slezská Ostrava ve spolupráci s našimi dělníky Čištění města. Údržbu  pomocí strojů provádíme pětkrát ročně. Dále provádíme kosení trávy, to také čtyřikrát až pětkrát ročně  v okolí cyklostezek. V průběhu roku nám s úklidem pomáhají různí dobrovolníci  a organizace. A to například při akci Ukliďme Česko."</w:t>
      </w:r>
    </w:p>
    <w:p>
      <w:pPr/>
      <w:r>
        <w:rPr>
          <w:b w:val="1"/>
          <w:bCs w:val="1"/>
        </w:rPr>
        <w:t xml:space="preserve">Richard Vereš (ANO), starosta Slezské Ostravy:</w:t>
      </w:r>
      <w:r>
        <w:rPr/>
        <w:t xml:space="preserve"> "Na nepořádek ve veřejném prostoru v okolí cyklostezek  nás často upozorňují i samotní cyklisté nebo občané, kteří zde chodí na  procházky. Mohou tak činit jak prostřednictvím aplikace Čistá OVA, tak přímo  kontaktováním pracovníků našeho úřadu. Většinou velmi rychle sjednáváme  nápravu. Bohužel se nám často stává, že zejména osoby bez domova nám nepořádek  ve veřejném prostoru dále vytvářejí."</w:t>
      </w:r>
    </w:p>
    <w:p>
      <w:pPr/>
      <w:r>
        <w:rPr/>
        <w:t xml:space="preserve">Síť cyklostezek na území města Ostravy zahrnuje zhruba 273  kilometrů cyklistických stezek, pruhů a tras. Z toho je více než 113  kilometrů odděleno od automobilové dopravy. Snahou města je neustále tuto síť  rozšiřovat a propojovat a zajistit cyklistům maximální bezpečí.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6305/na-slezske-ostrave-se-pripravuje-rozsireni-dalsich-cykloste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2026-07-23T07:54:27+02:00</dcterms:created>
  <dcterms:modified xsi:type="dcterms:W3CDTF">2026-07-23T07:54:27+02:00</dcterms:modified>
</cp:coreProperties>
</file>

<file path=docProps/custom.xml><?xml version="1.0" encoding="utf-8"?>
<Properties xmlns="http://schemas.openxmlformats.org/officeDocument/2006/custom-properties" xmlns:vt="http://schemas.openxmlformats.org/officeDocument/2006/docPropsVTypes"/>
</file>