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Gajdošova v Ostravě letos oslaví 150 let. Úspěchy slaví v mezinárodním projektu Ekoškola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“Je to škola malá, rodinného typu, je to škola veselá, ekologická, velice dobře dostupná ze všech stran Ostravy. Jezdí k nám děti z různých částí města a myslím si, že individuální přístup, který je tady nastaven vůči dětem, je obrovským přínosem.” </w:t>
      </w:r>
    </w:p>
    <w:p>
      <w:pPr/>
      <w:r>
        <w:rPr>
          <w:b w:val="1"/>
          <w:bCs w:val="1"/>
        </w:rPr>
        <w:t xml:space="preserve">Jana Dvořáková, učitelka, ZŠ Gajdošova: </w:t>
      </w:r>
      <w:r>
        <w:rPr/>
        <w:t xml:space="preserve">“V naší škole podporujeme u dětí badatelsky zaměřené vyučování v rámci přírodovědných předmětů. Od roku 2014 jsme zapojeni v mezinárodním projektu Ekoškola, který v ČR zaštiťuje sdružení Tereza. Již za tu dobu jsme byli 3x oceněni.”</w:t>
      </w:r>
    </w:p>
    <w:p>
      <w:pPr/>
      <w:r>
        <w:rPr/>
        <w:t xml:space="preserve">Škola pořádá také 14 denní ozdravné pobyty, akce ve Světě techniky nebo Fajne dílně v Dolní oblasti Vítkovice. </w:t>
      </w:r>
    </w:p>
    <w:p>
      <w:pPr/>
      <w:r>
        <w:rPr>
          <w:b w:val="1"/>
          <w:bCs w:val="1"/>
        </w:rPr>
        <w:t xml:space="preserve">Petr Kohút, učitel, ZŠ Gajdošova: </w:t>
      </w:r>
      <w:r>
        <w:rPr/>
        <w:t xml:space="preserve">“V rámci spolupráce se zahraničním partnerem jsme zapojeni do česko-polské přeshraniční spolupráce, kde pracujeme se ZŠ z Ratiboře a ještě se třemi ZŠ z našeho obvodu a už několik let se účastníme různých sportovních aktivit, poznáváme kulturu polského národa, jazyk, zvyklosti, jídlo, chutě a podobně.”</w:t>
      </w:r>
    </w:p>
    <w:p>
      <w:pPr/>
      <w:r>
        <w:rPr>
          <w:b w:val="1"/>
          <w:bCs w:val="1"/>
        </w:rPr>
        <w:t xml:space="preserve">Anna Krasulová, </w:t>
      </w:r>
      <w:r>
        <w:rPr>
          <w:b w:val="1"/>
          <w:bCs w:val="1"/>
        </w:rPr>
        <w:t xml:space="preserve">ředitelka, ZŠ Gajdošova: </w:t>
      </w:r>
      <w:r>
        <w:rPr/>
        <w:t xml:space="preserve">“Srdečně vás zveme na 12. května na Den otevřených dveří, akademii a na malé kulturní představení.”</w:t>
      </w:r>
    </w:p>
    <w:p>
      <w:pPr/>
      <w:r>
        <w:rPr/>
        <w:t xml:space="preserve">Veškeré podrobnosti najdete na webu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6582/zs-gajdosova-v-ostrave-letos-oslavi-150-let-uspechy-slavi-v-mezinarodnim-projektu-eko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2026-05-16T00:14:25+02:00</dcterms:created>
  <dcterms:modified xsi:type="dcterms:W3CDTF">2026-05-16T00:14:25+02:00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