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schválili plán akcí na letošní rok</w:t>
      </w:r>
    </w:p>
    <w:p>
      <w:pPr/>
      <w:r>
        <w:rPr/>
        <w:t xml:space="preserve">Stonavský spolek zahrádkářů má 99 členů a neustále jich přibývá. Svědčí to o tom, že zahrádkáři jsou v obci velmi aktivní. Spolek pravidelně pořádá různé akce nejen pro členy, ale i pro širokou veřejnost. Přesvědčili jsme se o tom, během výroční schůze v jejich klubovně na Stavech. Ta doslova praskala ve švech.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„Loňský rok byl pro nás z našeho pohledu úspěšný. Všechny akce, které jsme si naplánovali, byly do detailu splněny. Účast byla vždy hojná, vše se povedlo, nebyly problémy, jsme spokojeni.“</w:t>
      </w:r>
    </w:p>
    <w:p>
      <w:pPr/>
      <w:r>
        <w:rPr/>
        <w:t xml:space="preserve">V květnu se u zahrádkářů smažila vaječina, v červenci se grilovaly steaky a v říjnu si stonavská veřejnost mohla pochutnat na tradičních bramborácích. S velkým ohlasem se setkala zářijová výstava ovoce a zeleniny, během které zahrádkáři ukázali, co vše se na stonavských zahrádkách pěstuje. Členové spolku si zcela jistě užili i dvou zájezdů. V dubnu vyrazili do polských Goczalkowic a v září si pak prohlédli ostravskou ZOO. Loňský rok stonavští zahrádkáři zakončili společným rozsvícením vánočního stromečku, který od začátku adventní doby zdobil jejich klubovou zahradu. 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„V letošním roce budeme samozřejmě znovu pokračovat a každý z účastníků dnešního dne dostane plán na celý rok. Tam si to přečte, bude vědět, kdy konají nějaké akce.“</w:t>
      </w:r>
    </w:p>
    <w:p>
      <w:pPr/>
      <w:r>
        <w:rPr/>
        <w:t xml:space="preserve">Ty, které jsou určeny široké veřejnosti, jsou vyznačeny i v kalendáři obce na rok 2023.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„Pro veřejnost máme připraveno: smažení vaječiny, vítání léta, bramboráky, rozsvícení stromečku. To jsou takové ty stálice, které dodržujeme.“</w:t>
      </w:r>
    </w:p>
    <w:p>
      <w:pPr/>
      <w:r>
        <w:rPr/>
        <w:t xml:space="preserve">V září se opět můžete těšit na výstavu ovoce a zeleniny. Do klubovny stonavských zahrádkářů jste zváni už ale 20. Května na smaženou vaječinu. Jedním z důležitých bodů programu výroční členské schůze bylo také ocenění významných členů. Letos bronzovou medaili za zásluhy o rozvoj zahrádkářství, které uděluje Republiková rada Českého zahrádkářského svazu, převzala dlouholetá členka spolku Anna Źáková,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657/stonavsti-zahradkari-schvalili-plan-akci-na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2026-06-25T03:03:22+02:00</dcterms:created>
  <dcterms:modified xsi:type="dcterms:W3CDTF">2026-06-25T03:03:22+02:00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