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u školy na  Dlouhé je otevřeno žákům i veřejnosti</w:t>
      </w:r>
    </w:p>
    <w:p>
      <w:pPr/>
      <w:r>
        <w:rPr/>
        <w:t xml:space="preserve">Rekonstrukce hřiště za základní školou Dlouhá skončila v závěru loňského roku, na své první uživatele si ale muselo počkat až do jara. I když jej během oficiálního otevření pokřtily i vydatné dešťové kapky, sportovce to neodradilo. </w:t>
      </w:r>
    </w:p>
    <w:p>
      <w:pPr/>
      <w:r>
        <w:rPr>
          <w:b w:val="1"/>
          <w:bCs w:val="1"/>
        </w:rPr>
        <w:t xml:space="preserve">Ladislav Gróf, ředitel ZŠ a MŠ Jubilejní a Dlouhá Nový Jičín: </w:t>
      </w:r>
      <w:r>
        <w:rPr/>
        <w:t xml:space="preserve">“Bylo to dnes, kdy žáci poprvé vyběhli na toto hřiště. Dopoledne bylo ještě hezky, bohužel na to slavnostní otevření nám to počasí nevyšlo. Vnímám to tak, že je to symbolická tečka za tou stavbou, protože v průběhu té stavby jsem se dost potýkali s nepřízní počasí, a tady toto nám stavbu znepříjemňovali. Musím říct, že jsem hrdý na to, že naše škola má v podstatě nejmodernější sportoviště v Novém Jičíně.”  </w:t>
      </w:r>
    </w:p>
    <w:p>
      <w:pPr/>
      <w:r>
        <w:rPr>
          <w:b w:val="1"/>
          <w:bCs w:val="1"/>
        </w:rPr>
        <w:t xml:space="preserve">Eliška Flajšerová, žákyně ZŠ a MŠ Jubilejní a Dlouhá: </w:t>
      </w:r>
      <w:r>
        <w:rPr/>
        <w:t xml:space="preserve">“Já mám ráda především míčové hry a je tam i workout, kde mohu cvičit a nemusím chodit daleko do fitka.” </w:t>
      </w:r>
    </w:p>
    <w:p>
      <w:pPr/>
      <w:r>
        <w:rPr>
          <w:b w:val="1"/>
          <w:bCs w:val="1"/>
        </w:rPr>
        <w:t xml:space="preserve">Jana Kubáňová, žákyně ZŠ a MŠ Jubilejní a Dlouhá: </w:t>
      </w:r>
      <w:r>
        <w:rPr/>
        <w:t xml:space="preserve">“Chtěla bych tady dělat gymnastiku na tyčích na workoutovém hřišti.” </w:t>
      </w:r>
    </w:p>
    <w:p>
      <w:pPr/>
      <w:r>
        <w:rPr>
          <w:b w:val="1"/>
          <w:bCs w:val="1"/>
        </w:rPr>
        <w:t xml:space="preserve">Julie Dorotíková, žákyně ZŠ a MŠ Jubilejní a Dlouhá:</w:t>
      </w:r>
      <w:r>
        <w:rPr/>
        <w:t xml:space="preserve"> “Je to moc pěkné, asi nejvíce se mi líbí workoutové hřiště a ty malé trampolínky.”  </w:t>
      </w:r>
    </w:p>
    <w:p>
      <w:pPr/>
      <w:r>
        <w:rPr/>
        <w:t xml:space="preserve">Celkové náklady na opravu areálu byly 17 milionů korun bez DPH. Hřiště je možné využít pro různé míčové sporty, některé atletické disciplíny, je zde běžecký ovál a inline dráha, dále také herní prvky pro menší děti i posilovací workout, nechybí zastřešené zázemí pro sportovce.  </w:t>
      </w:r>
    </w:p>
    <w:p>
      <w:pPr/>
      <w:r>
        <w:rPr>
          <w:b w:val="1"/>
          <w:bCs w:val="1"/>
        </w:rPr>
        <w:t xml:space="preserve">Ladislav Gróf, ředitel ZŠ a MŠ Jubilejní a Dlouhá Nový Jičín: </w:t>
      </w:r>
      <w:r>
        <w:rPr/>
        <w:t xml:space="preserve">“Tady bude využití pro tělocviky standardní výuky, pro sportovní hry, kroužky, pro školní družinu. také jsem se domluvili se sousední školou, že bude chodit na naše sportoviště. Odpoledne potom veřejnost, v zásadě od půl čtvrté v pracovní dny a o víkendech déle.”  </w:t>
      </w:r>
    </w:p>
    <w:p>
      <w:pPr/>
      <w:r>
        <w:rPr>
          <w:b w:val="1"/>
          <w:bCs w:val="1"/>
        </w:rPr>
        <w:t xml:space="preserve">Ondřej Syrovátka (ZELENÍ), 1. místostarosta Nového Jičína: “</w:t>
      </w:r>
      <w:r>
        <w:rPr/>
        <w:t xml:space="preserve">Cílem bylo, aby to hřiště mohla využívat i veřejnost, protože je v blízkosti dvou velkých sídlišť Loučka a Dlouhá. Věříme, že obyvatelé těchto sídlišť je ocení a že kromě dětí školy ho budou využívat nejvíce oni, a to celé rodiny nebo jednotlivci, kteří si sem přijdou zaběhat, zajezdit na in linech nebo zacvičit na workoutovém hřišti.” </w:t>
      </w:r>
    </w:p>
    <w:p>
      <w:pPr/>
      <w:r>
        <w:rPr>
          <w:b w:val="1"/>
          <w:bCs w:val="1"/>
        </w:rPr>
        <w:t xml:space="preserve">Stanislav Kopecký (ANO), starosta Nového Jičína: </w:t>
      </w:r>
      <w:r>
        <w:rPr/>
        <w:t xml:space="preserve">“Každý prostor na sportování je pro obyvatele každého města velmi důležité. Chci ale především říct, že ty naše akce navazují na sebe. V roce 2021 začala revitalizace garážového stání v Loučce a my jsme v té chvíli museli někde umístit zhruba sto parkujících aut. A toto hřiště už bylo pro sport nepoužitelné, tak jsme jej použili k zaparkování sta aut. Po revitalizaci garážového stání přišla v roce 2022 rekonstrukce tohoto sportovního svatostánku, a ta se zdařila.”    </w:t>
      </w:r>
    </w:p>
    <w:p>
      <w:pPr/>
      <w:r>
        <w:rPr/>
        <w:t xml:space="preserve">Podobné projekty na multifunkční hřiště má město připraveny i na sportoviště u Jubilejní školy a za Komenského školami, kde bude dominantou umělý fotbalový trávník.     </w:t>
      </w:r>
    </w:p>
    <w:p>
      <w:pPr/>
      <w:r>
        <w:rPr>
          <w:b w:val="1"/>
          <w:bCs w:val="1"/>
        </w:rPr>
        <w:t xml:space="preserve">Ondřej Syrovátka (ZELENÍ), 1. místostarosta Nového Jičína: </w:t>
      </w:r>
      <w:r>
        <w:rPr/>
        <w:t xml:space="preserve">“Každé to hřiště by mělo mít nějakou speciální funkci, ale některé prvky tam budou stejné. Na všech z nich budou například workoutové hřiště, případně hřiště pro děti a samozřejmě také běžecká dráha.”</w:t>
      </w:r>
    </w:p>
    <w:p>
      <w:pPr/>
      <w:r>
        <w:rPr/>
        <w:t xml:space="preserve">Prioritu má v této chvíli příprava realizaci hřiště na Komenského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667/hriste-u-skoly-na--dlouhe-je-otevreno-zakum-i-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2026-08-13T02:55:07+02:00</dcterms:created>
  <dcterms:modified xsi:type="dcterms:W3CDTF">2026-08-13T02:55:07+02:00</dcterms:modified>
</cp:coreProperties>
</file>

<file path=docProps/custom.xml><?xml version="1.0" encoding="utf-8"?>
<Properties xmlns="http://schemas.openxmlformats.org/officeDocument/2006/custom-properties" xmlns:vt="http://schemas.openxmlformats.org/officeDocument/2006/docPropsVTypes"/>
</file>