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vyzývá dlužníky k uhrazení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6/obec-vyzyva-dluzniky-k-u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