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 je jinak. Česká pošta změnila pobočky, které v Opavě uzavře</w:t>
      </w:r>
    </w:p>
    <w:p>
      <w:pPr/>
      <w:r>
        <w:rPr/>
        <w:t xml:space="preserve">  Na  konci března oznámila Česká pošta zrušení čtyř svých  poboček na území Opavy. Podle vedení města šlo o nelogický  krok. Zavřeny totiž měly být některé velmi vytížené  úřadovny. V minulých dnech se ale podařilo vyjednat změnu. Kromě  pobočky v Obchodním centru Breda zůstanou v provozu také ty na  velkých sídlištích v Kateřinkách a v Kylešovicích.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„Máme  zatím potvrzené, že k těm změnám by mohlo dojít, o provozní  době se stále diskutuje.“</w:t>
      </w:r>
    </w:p>
    <w:p>
      <w:pPr/>
      <w:r>
        <w:rPr/>
        <w:t xml:space="preserve">  Ta  by se měla ve všední dny prodloužit a otevřeno by mělo být i o  víkendu. Ve městě totiž zůstanou v provozu tři pošty ze sedmi.  A nápor klientů bude jistě velký.  Město by rádo udrželo  otevřenou také úřadovnu v prostorách vlakového nádraží Opava  – západ, která byla nedávno opravená.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„Samozřejmě,  náš  zájem je, aby jich zůstalo co nejvíce. Máme snahu jít i  cestou Pošty Partner. Takže bychom se na tom podíleli a nabídli  např. svoje prostory.</w:t>
      </w:r>
    </w:p>
    <w:p>
      <w:pPr/>
      <w:r>
        <w:rPr/>
        <w:t xml:space="preserve">Takto  to funguje např. v městských částech Vávrovice a Suché Lazce.  Když zde chtěla Česká pošta své působení zrušit, začaly  pobočky provozovat obce.    </w:t>
      </w:r>
    </w:p>
    <w:p>
      <w:pPr/>
      <w:r>
        <w:rPr>
          <w:b w:val="1"/>
          <w:bCs w:val="1"/>
        </w:rPr>
        <w:t xml:space="preserve">POBOČKY  ČESKÉ POŠTY V OPAVĚ  OD  1. 7. 2023</w:t>
      </w:r>
    </w:p>
    <w:p>
      <w:pPr/>
      <w:r>
        <w:rPr>
          <w:b w:val="1"/>
          <w:bCs w:val="1"/>
        </w:rPr>
        <w:t xml:space="preserve">PŮVODNÍ  NÁVRH:</w:t>
      </w:r>
    </w:p>
    <w:p>
      <w:pPr/>
      <w:r>
        <w:rPr/>
        <w:t xml:space="preserve">  ul.  U Fortny (OC Breda) </w:t>
      </w:r>
    </w:p>
    <w:p>
      <w:pPr/>
      <w:r>
        <w:rPr/>
        <w:t xml:space="preserve">Těšínská  ul. (Hypermarket Tesco) </w:t>
      </w:r>
    </w:p>
    <w:p>
      <w:pPr/>
      <w:r>
        <w:rPr/>
        <w:t xml:space="preserve">ul.  Na Spojce, Komárov    </w:t>
      </w:r>
    </w:p>
    <w:p>
      <w:pPr/>
      <w:r>
        <w:rPr>
          <w:b w:val="1"/>
          <w:bCs w:val="1"/>
        </w:rPr>
        <w:t xml:space="preserve"> AKTUÁLNĚ</w:t>
      </w:r>
      <w:r>
        <w:rPr/>
        <w:t xml:space="preserve">:</w:t>
      </w:r>
    </w:p>
    <w:p>
      <w:pPr/>
      <w:r>
        <w:rPr/>
        <w:t xml:space="preserve">ul. U Fortny (OC Breda)</w:t>
      </w:r>
    </w:p>
    <w:p>
      <w:pPr/>
      <w:r>
        <w:rPr/>
        <w:t xml:space="preserve">Partyzánská ul., Kateřinky</w:t>
      </w:r>
    </w:p>
    <w:p>
      <w:pPr/>
      <w:r>
        <w:rPr/>
        <w:t xml:space="preserve">Hlavní ul., Kylešovice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833/vse-je-jinak-ceska-posta-zmenila-pobocky-ktere-v-opave-uza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2026-05-09T12:03:28+02:00</dcterms:created>
  <dcterms:modified xsi:type="dcterms:W3CDTF">2026-05-09T12:03:28+02:00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