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Balet Zvoník u Matky Boží ve Slezském divadle</w:t>
      </w:r>
    </w:p>
    <w:p>
      <w:pPr/>
      <w:r>
        <w:rPr/>
        <w:t xml:space="preserve">Klasický  Hugův román Zvoník u Matky Boží ožívá na prknech Slezského  divadla v taneční choreografii a režii Jiřího Horáka.  Předstvení je náročné, plné klasického tance.</w:t>
      </w:r>
    </w:p>
    <w:p>
      <w:pPr/>
      <w:r>
        <w:rPr>
          <w:b w:val="1"/>
          <w:bCs w:val="1"/>
        </w:rPr>
        <w:t xml:space="preserve">Jiří  Horák, režisér a choreograf: </w:t>
      </w:r>
      <w:r>
        <w:rPr/>
        <w:t xml:space="preserve">„Balet  je nově   zpracovaný. Tzn. nemusíme se držet konkrétních kroků, ale  můžeme vyjít vstříc tanečníkům a tanečnicím, aby  se jim to dobře dělalo.“</w:t>
      </w:r>
    </w:p>
    <w:p>
      <w:pPr/>
      <w:r>
        <w:rPr/>
        <w:t xml:space="preserve">  Kněz  Frollo nařídí Quasimodovi, svému chráněnci, aby unesl krásnou  Esmeraldu, která tančívá před chrámem. Za to je potrestán.  Esmeralda se jej zastane a on se do ní zamiluje neopětovanou  láskou.   </w:t>
      </w:r>
    </w:p>
    <w:p>
      <w:pPr/>
      <w:r>
        <w:rPr/>
        <w:t xml:space="preserve">  Roli  Quasimoda ztvárnil zkušený tanečník Slezského divadla Martin  Tomsa. Kromě soustředění na bezchybný taneční výkon se musel  zaměřit také na hendikepy své postavy, které musel zachytit.</w:t>
      </w:r>
    </w:p>
    <w:p>
      <w:pPr/>
      <w:r>
        <w:rPr>
          <w:b w:val="1"/>
          <w:bCs w:val="1"/>
        </w:rPr>
        <w:t xml:space="preserve">Martin  Tomsa, role Quasimoda, Slezské divadlo: </w:t>
      </w:r>
      <w:r>
        <w:rPr/>
        <w:t xml:space="preserve">„Je  shrbený, musím tedy vypadat, že mám hrb, musím hrát omezeného,  kulhajícího. Takže o to je to těžší se soustředit na to,  kromě toho, že tam má člověk nějakou techniku.“</w:t>
      </w:r>
    </w:p>
    <w:p>
      <w:pPr/>
      <w:r>
        <w:rPr/>
        <w:t xml:space="preserve">  Když  je Esmeralda později popravena, Quasimodo žalem umírá.   </w:t>
      </w:r>
    </w:p>
    <w:p>
      <w:pPr/>
      <w:r>
        <w:rPr>
          <w:b w:val="1"/>
          <w:bCs w:val="1"/>
        </w:rPr>
        <w:t xml:space="preserve">Karolína  Valalíková, role Esmeraldy, Slezské divadlo: </w:t>
      </w:r>
      <w:r>
        <w:rPr/>
        <w:t xml:space="preserve">„Pro  mně je to nejnáročnější role za všechny ty sezony, co jsem v  divadle. Ale jsem za to vděčná.“</w:t>
      </w:r>
    </w:p>
    <w:p>
      <w:pPr/>
      <w:r>
        <w:rPr/>
        <w:t xml:space="preserve">  Scéně  vévodí projekce, která umožňuje maximální využití jeviště  pro tanec.   </w:t>
      </w:r>
    </w:p>
    <w:p>
      <w:pPr/>
      <w:r>
        <w:rPr/>
        <w:t xml:space="preserve">  A  také pro akrobacii. To když Quasimodo rozhoupává zvony na  noterdamské katedrále.</w:t>
      </w:r>
    </w:p>
    <w:p>
      <w:pPr/>
      <w:r>
        <w:rPr/>
        <w:t xml:space="preserve">  Baletní  představení Zvoník u Matky Boží bude Slezské divadlo uvádět  do konce sezony ještě několikrát. Například v  následujícím  měsíci  jsou plánovány hned tři reprízy 3., 17.  nebo 31. května.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899/balet-zvonik-u-matky-bozi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2026-07-04T23:09:02+02:00</dcterms:created>
  <dcterms:modified xsi:type="dcterms:W3CDTF">2026-07-04T23:09:02+02:00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