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Parkour se těší ve Frýdku-Místku velké oblibě, přidat se může každý</w:t>
      </w:r>
    </w:p>
    <w:p>
      <w:pPr/>
      <w:r>
        <w:rPr/>
        <w:t xml:space="preserve">Parta nadšenců provozující ve Frýdku-Místku parkour dlouho  usilovala o vlastní sportoviště. To se jim nakonec podařilo, sehnali si  prostory, pracovali na nich rok a loni tréninkovou halu oficiálně otevřeli.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"Zdravím Vás z Improve Yourself Academy. My jsme tady  tento projekt plánovali velice dlouhou dobu. Fungujeme v podstatě osmým  rokem, ale halu jsme dostavěli teprve nedávno. Fungují nám tady tréninky s dětmi.  Pravidelné akce, tábory a naší vizí je inspirovat mládež k pohybu."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- </w:t>
      </w:r>
      <w:r>
        <w:rPr/>
        <w:t xml:space="preserve">Jak dlouho se tady tomu věnuješ? A co tě na tom baví? A co  už ses naučil? - "Už tady chodím rok a půl a naučil jsem se kotoul letmo,  kotoul dopředu, pak dashe, fronta." – A jaké to je? – "Dobrý." – Co tě na tom  baví? – "Když skáču a když mám hodně volnosti."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"Dva měsíce a baví mě tady skákat, je to super a je to super  se tady překonávat."</w:t>
      </w:r>
    </w:p>
    <w:p>
      <w:pPr/>
      <w:r>
        <w:rPr/>
        <w:t xml:space="preserve">Jak je to koncipováno? Co tady všechno máte?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Máme tady parkourovou zónu, gymnastickou zónu, velkou  molitanovou jámu s profesionální gymnastickou trampolínou. Máme tady různé  odpružené části, odměkčené části. Tak, aby ten trénink byl co nejvíce bezpečný.  Máme tady fitness a workout zónu."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a myslím, že i celé vedení města jsme velice rádi za každou  aktivitu, která vznikne spontánně, takzvaně odspoda. A právě jsme na místě,  které tímto způsobem vzniklo. A nabízí alternativní náplň, zábavu pro děti.  Zvlášť v místech, kde se nacházíme, je to myslím velmi vhodné. A my  samozřejmě jako město budeme takového aktivity obecně podporovat a byli bychom  rádi, kdyby tady toto místo fungovalo a děti si tady našly cestu."</w:t>
      </w:r>
    </w:p>
    <w:p>
      <w:pPr/>
      <w:r>
        <w:rPr/>
        <w:t xml:space="preserve">Ve Frýdku-Místku působí zhruba pět parkourových trenérů a v hale  mají v současnosti několik desítek dětí.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"Nabíráme děti od pěti, šesti let. Trénují nám tady i  dospělí, chodí i rodiče s dětmi. Takže máme i speciální lekce, takzvané sobotní  family tréninky, takže i pro celé rodiny. Určitě bych doporučil sledovat naše stránky. Ať už sociální  sítě nebo webové stránky. Máme spousty pravidelných akcí, kdy může v podstatě  dorazit kdokoliv, i když nemá s parkourem vůbec žádnou zkušenost. Parkour  je pro kohokoliv, pro kluky, pro holky. Dá se v něm soutěžit anebo to může  být jenom zábava na odpoledne. Jen se tak vyřádit a být mezi fajn lidmi."</w:t>
      </w:r>
    </w:p>
    <w:p>
      <w:pPr/>
      <w:r>
        <w:rPr/>
        <w:t xml:space="preserve">Parkour je pro někoho zábava, pro jiného životní styl a pro  další nadšence prostředek k udržování kondice. 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"Parkour má svou filosofii. Ve zkratce jde o to, dostat se z bodu  A do bodu B. Co jak nejrychleji, nejbezpečněji a nejefektivněji. Parkourista,  kromě nějakých základních přeskoků, otoček a podobě, tak dělá i salta,  akrobacii."</w:t>
      </w:r>
    </w:p>
    <w:p>
      <w:pPr/>
      <w:r>
        <w:rPr/>
        <w:t xml:space="preserve">Parkourová hala ve Frýdku-Místku stojí na okraji Křižíkovy  ulice hned vedle Válcovenského jezu u řeky Ostravice.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960/parkour-se-tesi-ve-frydkumistku-velke-oblibe-pridat-se-muz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2026-06-27T08:50:21+02:00</dcterms:created>
  <dcterms:modified xsi:type="dcterms:W3CDTF">2026-06-27T08:50:21+02:00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