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bilancovali minulost a plánovali budoucnost</w:t>
      </w:r>
    </w:p>
    <w:p>
      <w:pPr/>
      <w:r>
        <w:rPr/>
        <w:t xml:space="preserve">Spolek  stonavských krojových horníků se může pochlubit dlouhou historií a početnou  členskou základnou. Už více než 100 let se snaží udržet tradice a zvyky, které  jsou spjaty s hornictvím a krajem, v němž žijí. V loňském roce se spolek  zúčastnil mnoha a setkání.</w:t>
      </w:r>
    </w:p>
    <w:p>
      <w:pPr/>
      <w:r>
        <w:rPr>
          <w:b w:val="1"/>
          <w:bCs w:val="1"/>
        </w:rPr>
        <w:t xml:space="preserve">Milan Malich,  místopředseda SKH při obci Stonava: </w:t>
      </w:r>
      <w:r>
        <w:rPr/>
        <w:t xml:space="preserve">„Hlavní akcí bylo setkání hornických měst a  obcí v Kutné Hoře, potom jsme také setkání slovenských hornických měst a  obcí a zúčastňujeme se akcí spřátelených kroužků, chodíme na akce, které pořadá  OKD, ten POHODEN apod.“</w:t>
      </w:r>
    </w:p>
    <w:p>
      <w:pPr/>
      <w:r>
        <w:rPr/>
        <w:t xml:space="preserve">Zástupci  spolku vyrazili i do Prahy, kde se u příležitosti svátku svaté Barbory  uskutečnila již  2. Hornická paráda, na  kterou se sjeli zástupci hornických spolků z celé České republiky, Polska  a Slovenska. Největší hornickou slavnost, který stonavský spolek ve spolupráci  s obcí Stonava každoročně pořádá je bezesporu Skok přes kůži. V loňském  roce se konala tato slavnost dokonce dvakrát. Dubnový skok byl náhradou za  zrušenou akci v roce 2021, kvůli pandemii koronaviru. Tradiční skok přes kůži  se pak konal v prosinci, jak je zvykem.</w:t>
      </w:r>
    </w:p>
    <w:p>
      <w:pPr/>
      <w:r>
        <w:rPr>
          <w:b w:val="1"/>
          <w:bCs w:val="1"/>
        </w:rPr>
        <w:t xml:space="preserve">Milan Malich,  místopředseda SKH při obci Stonava:</w:t>
      </w:r>
      <w:r>
        <w:rPr/>
        <w:t xml:space="preserve"> „Na republikovém sněmu hornických měst a  obcí to bylo kvitováno jako vynikající akce.“ </w:t>
      </w:r>
    </w:p>
    <w:p>
      <w:pPr/>
      <w:r>
        <w:rPr/>
        <w:t xml:space="preserve">Letos se  stonavští připravují na další zajímavé akce a setkání. Plánují zahradní  slavnost, další ročník Barborky a Skok přes kůži. Určitě nevynechají setkání  hornických měst a obcí, které se koná v nedaleké Ostravě, a ani celostátní Skok  přes kůži v Hodoníně. V plánu je také obnova spolupráce se spřátelenými  zahraničními spolky, která byla narušena koronavirovou pandemií.  </w:t>
      </w:r>
    </w:p>
    <w:p>
      <w:pPr/>
      <w:r>
        <w:rPr>
          <w:b w:val="1"/>
          <w:bCs w:val="1"/>
        </w:rPr>
        <w:t xml:space="preserve">Milan Malich,  místopředseda SKH při obci Stonava: </w:t>
      </w:r>
      <w:r>
        <w:rPr/>
        <w:t xml:space="preserve">„My spolupracujeme s horníky ze  slovenského Pezinoku a s Poláky, to je spolek z Jastrzebia.“ </w:t>
      </w:r>
    </w:p>
    <w:p>
      <w:pPr/>
      <w:r>
        <w:rPr/>
        <w:t xml:space="preserve">Spolek  krojovaných horníků při obci Stonava se letos postupně začíná připravovat na  své jubileum. V příštím roce oslaví 110 let své existence.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054/krojovani-hornici-bilancovali-minulost-a-planovali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2026-06-24T05:40:16+02:00</dcterms:created>
  <dcterms:modified xsi:type="dcterms:W3CDTF">2026-06-24T05:40:16+02:00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