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13.5.2023, 23:45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opavských středních škol poměřili síly v trojboji</w:t>
      </w:r>
    </w:p>
    <w:p>
      <w:pPr/>
      <w:r>
        <w:rPr/>
        <w:t xml:space="preserve">Na středních školách probíhají maturity a ředitelé řeší, jak dočasně uvolnit třídy pro ústní a písemné zkoušky. Také proto se jim hodila nabídka Střediska volného času, které zorganizovalo první ročník trojboje pro střední školy.  </w:t>
      </w:r>
    </w:p>
    <w:p>
      <w:pPr/>
      <w:r>
        <w:rPr>
          <w:b w:val="1"/>
          <w:bCs w:val="1"/>
          <w:i w:val="1"/>
          <w:iCs w:val="1"/>
        </w:rPr>
        <w:t xml:space="preserve">Jiří Sedláček, organizátor akce a pedagog, SVČ Opava</w:t>
      </w:r>
      <w:r>
        <w:rPr/>
        <w:t xml:space="preserve">: “Základního kola se zúčastnilo skoro 200 dětí a do dnešního dne, dneska máme finále, postoupilo 37 dětí, které bodují o nejlepší umístění. Byli bychom velice rádi, kdyby příští ročník taky klapnul. Já si myslím, že taky zkusíme oslovit i další školy a budeme doufat a věřit, že se přihlásí i další školy z Opavy a okolí. I ty základní i ty střední.”</w:t>
      </w:r>
    </w:p>
    <w:p>
      <w:pPr/>
      <w:r>
        <w:rPr/>
        <w:t xml:space="preserve">Studenti soupeřil na cyklistických, veslařských a běžkařských trenažérech. Jeli od pěti set metrů až po dva kilometry, podle typu trenažéru.  </w:t>
      </w:r>
    </w:p>
    <w:p>
      <w:pPr/>
      <w:r>
        <w:rPr>
          <w:b w:val="1"/>
          <w:bCs w:val="1"/>
          <w:i w:val="1"/>
          <w:iCs w:val="1"/>
        </w:rPr>
        <w:t xml:space="preserve">Marcel Faul, učitel tělocviku, SŠT: </w:t>
      </w:r>
      <w:r>
        <w:rPr/>
        <w:t xml:space="preserve">“Dnešní problém mládeže je v tom, že máme mládež počítačovou, mobilní, sociálních sítí a je to spojené s jejich obezitou. S jejich nesportováním. Ne každý má to štěstí, že se dostane ke sportu přes rodiče nebo kamarády nebo přes známé a tím pádem už se k tomu staví zády a nechtějí sportovat. A tohle je cesta, kterou jim chceme ukázat, že je to pro všechny.”</w:t>
      </w:r>
    </w:p>
    <w:p>
      <w:pPr/>
      <w:r>
        <w:rPr>
          <w:b w:val="1"/>
          <w:bCs w:val="1"/>
          <w:i w:val="1"/>
          <w:iCs w:val="1"/>
        </w:rPr>
        <w:t xml:space="preserve">Radim Kramný, spoluorganizátor akce a trenér: </w:t>
      </w:r>
      <w:r>
        <w:rPr/>
        <w:t xml:space="preserve">“Když budou studovat dál, půjdou na vysokou školu, tak VŠB dělá taky takové závody na veslech, takže mají další aktivitu, kterou mohou dělat líp na té vysoké škole.”</w:t>
      </w:r>
    </w:p>
    <w:p>
      <w:pPr/>
      <w:r>
        <w:rPr>
          <w:b w:val="1"/>
          <w:bCs w:val="1"/>
          <w:i w:val="1"/>
          <w:iCs w:val="1"/>
        </w:rPr>
        <w:t xml:space="preserve">Tereza Žídková, vítěz:</w:t>
      </w:r>
      <w:r>
        <w:rPr/>
        <w:t xml:space="preserve"> “Já si myslím, že to byla fajn zkušenost.”</w:t>
      </w:r>
      <w:r>
        <w:rPr>
          <w:b w:val="1"/>
          <w:bCs w:val="1"/>
          <w:i w:val="1"/>
          <w:iCs w:val="1"/>
        </w:rPr>
        <w:t xml:space="preserve"> Andrej Bek, vítěz:</w:t>
      </w:r>
      <w:r>
        <w:rPr/>
        <w:t xml:space="preserve"> “Myslím si, že se nám tu všem líbilo a že jsme si to tady pěkně užili.”</w:t>
      </w:r>
    </w:p>
    <w:p>
      <w:pPr/>
      <w:r>
        <w:rPr/>
        <w:t xml:space="preserve">V kategorii chlapců byl nejlepší Andrej Bek, který trojboj zdolal v čase 8 minut a 3 vteřiny. Za dívky vyhrála Tereza Žídková s časem 9 minut a 23 vteřin. Oba jsou z opavské Střední školy technické.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187/studenti-opavskych-strednich-skol-pomerili-sily-v-troj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2026-05-17T04:00:19+02:00</dcterms:created>
  <dcterms:modified xsi:type="dcterms:W3CDTF">2026-05-17T04:00:19+02:00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