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Pouť ke kapli sv. Jana Nepomuckého, která je nově majetkem města</w:t>
      </w:r>
    </w:p>
    <w:p>
      <w:pPr/>
      <w:r>
        <w:rPr/>
        <w:t xml:space="preserve">V sobotu 13. května proběhla v Nové Vsi pouť ke kapli sv. Jana Nepomuckého.</w:t>
      </w:r>
    </w:p>
    <w:p>
      <w:pPr/>
      <w:r>
        <w:rPr>
          <w:b w:val="1"/>
          <w:bCs w:val="1"/>
        </w:rPr>
        <w:t xml:space="preserve">Lukáš Engelmann, </w:t>
      </w:r>
      <w:r>
        <w:rPr>
          <w:b w:val="1"/>
          <w:bCs w:val="1"/>
        </w:rPr>
        <w:t xml:space="preserve">farář Frýdlant nad Ostravicí: </w:t>
      </w:r>
      <w:r>
        <w:rPr>
          <w:i w:val="1"/>
          <w:iCs w:val="1"/>
        </w:rPr>
        <w:t xml:space="preserve">"16. května bude svátek sv. Jana Nepomuckého a tady je kaple zasvěcená sv. Janu  Nepomuckému. Dneska tady bude za chviličku sloužena mše svatá. Probíhat bude klasicky, tak jak probíhá mše svatá, jenom si budeme při ní připomínat Jana Nepomuckého, bude tomu strukturována modlitba, kázání, promluva při mši svaté a taky mše svatá bude v červené barvě na památku krve toho, že on, byl vlastně mučedníkem shozeným do Vltavy."</w:t>
      </w:r>
    </w:p>
    <w:p>
      <w:pPr/>
      <w:r>
        <w:rPr>
          <w:b w:val="1"/>
          <w:bCs w:val="1"/>
        </w:rPr>
        <w:t xml:space="preserve">Dagmar Nálepová, </w:t>
      </w:r>
      <w:r>
        <w:rPr>
          <w:b w:val="1"/>
          <w:bCs w:val="1"/>
        </w:rPr>
        <w:t xml:space="preserve">správce kapličky: </w:t>
      </w:r>
      <w:r>
        <w:rPr>
          <w:i w:val="1"/>
          <w:iCs w:val="1"/>
        </w:rPr>
        <w:t xml:space="preserve">"Dneska se tady koná mše svatá, opakujeme už to od roku 2000, kdy vlastně byla ta kaplička zrekonstruována a na podzim vysvěcena. A tak jsme jinak rádi, že to pokračuje ty mše. Máme to tu rádi. Letos jsme pozvali oba dva kněze, jednak z farnosti Borová a z farnosti Frýdlant. Borovský sbor tady je, dneska vystupuje, takže je to tím slavnostnější."</w:t>
      </w:r>
    </w:p>
    <w:p>
      <w:pPr/>
      <w:r>
        <w:rPr/>
        <w:t xml:space="preserve">Kaple sv. Jana Nepomuckého v Nové Vsi je v majetku města teprve od června loňského roku.</w:t>
      </w:r>
    </w:p>
    <w:p>
      <w:pPr/>
      <w:r>
        <w:rPr>
          <w:b w:val="1"/>
          <w:bCs w:val="1"/>
        </w:rPr>
        <w:t xml:space="preserve">Petra Filipová, </w:t>
      </w:r>
      <w:r>
        <w:rPr>
          <w:b w:val="1"/>
          <w:bCs w:val="1"/>
        </w:rPr>
        <w:t xml:space="preserve">odbor školství a kultury: </w:t>
      </w:r>
      <w:r>
        <w:rPr>
          <w:i w:val="1"/>
          <w:iCs w:val="1"/>
        </w:rPr>
        <w:t xml:space="preserve">"Kaplička je takový náš nováček. Nepatřila dlouhodobě nikomu a na výzvy k jejímu vlastnictví se nikdo nepřihlásil, tak se na základě notářského zápisu stala kaplička městským majetkem, což i přináší určité výhody, jako možnost financovat opravy, pojistit pro případ škodní události a další záležitosti. No a my jsme rádi, že to takto dopadlo a kaplička patří mezi další historická zastavení, která ve městě máme a o které můžeme pečovat."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37199/pout-ke-kapli-sv-jana-nepomuckeho-ktera-je-nove-majetkem-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2026-07-07T10:18:16+02:00</dcterms:created>
  <dcterms:modified xsi:type="dcterms:W3CDTF">2026-07-07T10:18:16+02:00</dcterms:modified>
</cp:coreProperties>
</file>

<file path=docProps/custom.xml><?xml version="1.0" encoding="utf-8"?>
<Properties xmlns="http://schemas.openxmlformats.org/officeDocument/2006/custom-properties" xmlns:vt="http://schemas.openxmlformats.org/officeDocument/2006/docPropsVTypes"/>
</file>