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muzejní noc nabádala k recyklaci. Akci si nenechalo ujít na 22 tisíc lidí</w:t>
      </w:r>
    </w:p>
    <w:p>
      <w:pPr/>
      <w:r>
        <w:rPr/>
        <w:t xml:space="preserve">14. ročník festivalu Ostravská muzejní noc má za sebou opět velký  úspěch. Do ulic města se v sobotu večer vydaly za kulturním programem do 31  institucí tisíce návštěvníků.</w:t>
      </w:r>
    </w:p>
    <w:p>
      <w:pPr/>
      <w:r>
        <w:rPr>
          <w:b w:val="1"/>
          <w:bCs w:val="1"/>
        </w:rPr>
        <w:t xml:space="preserve">Jana Malášek Šrubařová, koordinátorka  Ostravské muzejní noci:</w:t>
      </w:r>
      <w:r>
        <w:rPr/>
        <w:t xml:space="preserve"> "Letošní Ostravskou muzejní noc navštívilo asi 22 tisíc  návštěvníků. A jsme za to velmi rádi. Byla úžasná atmosféra. Všichni se dobře  bavili. Spokojené jsou jak zapojené instituce, tak i jednotlivci, kteří je  navštěvovali. Máme opravdu báječné ohlasy a už se teď těšíme na to, jak bude  vypadat příští rok."</w:t>
      </w:r>
    </w:p>
    <w:p>
      <w:pPr/>
      <w:r>
        <w:rPr/>
        <w:t xml:space="preserve">V obvodu Slezská Ostrava navštívilo Slezskoostravskou  galerii za necelých 7 hodin přes 140 lidí, kteří si tady prohlédli výstavu  Figura z pěti zemí. Tuto výstavu je mimochodem v galerii možné vidět ještě do  28. května.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 galerii se mi tady dneska líbilo, že to není takové monotématické.  Že je to není zaměřeno jenom na tváře a je tady toho hodně z celého světa.  A Ostravská muzejní noc parádní akce. Ještě, když vyjde počasí a lidé si mohou  projít památky a celou Ostravu."</w:t>
      </w:r>
    </w:p>
    <w:p>
      <w:pPr/>
      <w:r>
        <w:rPr/>
        <w:t xml:space="preserve">Do muzejní noci se letos zapojila i společnost OZO Ostrava, která  sice není žádné muzeum, ale pro akci byla důležitá kvůli jejímu tématu s názvem  Nevyhazuj, recykluj.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 "My jsme si připravili aktivitu do dvou stanů, jeden stan  bude přímo stan RE-USE centra našeho a uvidí tam návštěvníci takový průřez  zboží, které naše RE-USE centrum nabízí. A budou moci si tam některé věci přímo  zakoupit. A ve druhém stanu budou probíhat dva workshopy, ve kterých budeme  využívat staré hrníčky a jiné nádobí, právě z RE-USE centra. A budeme je  kreativně pojednávat, budeme vyrábět svíčky anebo malovat na hrníčky barvami na  porcelán. Krom toho OZO ještě vystaví svého veterána, historické popelářské  auto. A k němu bychom chtěli přidat ještě to nejnovější popelářské auto,  které máme. Aby lidé věděli, jak ten vývoj technologický postoupil."</w:t>
      </w:r>
    </w:p>
    <w:p>
      <w:pPr/>
      <w:r>
        <w:rPr/>
        <w:t xml:space="preserve">Ostravská muzejní noc zatím drží návštěvnický rekord z roku  2017, kdy na akci přišlo 28 576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345/ostravska-muzejni-noc-nabadala-k-recyklaci-akci-si-nenechalo-ujit-na-22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2026-07-23T07:54:29+02:00</dcterms:created>
  <dcterms:modified xsi:type="dcterms:W3CDTF">2026-07-23T07:54:29+02:00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