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 Martin Galia motivoval ke sportu žáky ZŠ Školská</w:t>
      </w:r>
    </w:p>
    <w:p>
      <w:pPr/>
      <w:r>
        <w:rPr/>
        <w:t xml:space="preserve">Martin Galia, úspěšný házenkář, který má za sebou angažmá v zahraničních prestižních klubech ve Švédsku, Německu, Švýcarsku a Polsku a byl také hráč české reprezentace. Před uplynou sezonou se vrátil do rodného klubu, kde působí jako asistent trenéra Michala Brůny, specialista trenér brankářů mládežnických kategorií a také aktivní brankář v týmu. Před pár dny ho vedení Základní školy Školská pozvalo na besedu. </w:t>
      </w:r>
    </w:p>
    <w:p>
      <w:pPr/>
      <w:r>
        <w:rPr>
          <w:b w:val="1"/>
          <w:bCs w:val="1"/>
        </w:rPr>
        <w:t xml:space="preserve">Luděk Wala, zástupce ředitelky školy: </w:t>
      </w:r>
      <w:r>
        <w:rPr/>
        <w:t xml:space="preserve">“Házená je u dětí u nás ve škole velmi populární, pro mnohé žáky to je vzor. Chtěli jsme pozvat osobnost, která pochází z našeho regionu, dlouhá léta působila v zahraničí a vrátila se sem. To by taky mohlo motivovat naše žáky, že vrátit se domů po nějakém úspěchu a tady založit rodinu atd.”</w:t>
      </w:r>
    </w:p>
    <w:p>
      <w:pPr/>
      <w:r>
        <w:rPr/>
        <w:t xml:space="preserve">Martin Galia rád o sobě školákům prozradil něco ze svého života a také zodpovídal na zvídavé otázky.</w:t>
      </w:r>
    </w:p>
    <w:p>
      <w:pPr/>
      <w:r>
        <w:rPr>
          <w:b w:val="1"/>
          <w:bCs w:val="1"/>
        </w:rPr>
        <w:t xml:space="preserve">Martin Galia, hráč HCB Karviná</w:t>
      </w:r>
      <w:r>
        <w:rPr/>
        <w:t xml:space="preserve">: "S házenou jsem začínal - bylo mi 10 let a je to takový rodinná anamnéza, moji rodiče hráli házenou, můj strejda, tak jsme se k tomu sportu dostal v útlém věku a začal jsem ho dělat.” </w:t>
      </w:r>
    </w:p>
    <w:p>
      <w:pPr/>
      <w:r>
        <w:rPr/>
        <w:t xml:space="preserve">Aby láska ke sportu v dětství nevyhlasla třeba v pubertě, je potřeba mít silnou motivaci, vizi a chuť něco dokázat.</w:t>
      </w:r>
    </w:p>
    <w:p>
      <w:pPr/>
      <w:r>
        <w:rPr>
          <w:b w:val="1"/>
          <w:bCs w:val="1"/>
        </w:rPr>
        <w:t xml:space="preserve">Martin Galia, hráč HCB Karviná</w:t>
      </w:r>
      <w:r>
        <w:rPr>
          <w:i w:val="1"/>
          <w:iCs w:val="1"/>
        </w:rPr>
        <w:t xml:space="preserve">: "</w:t>
      </w:r>
      <w:r>
        <w:rPr/>
        <w:t xml:space="preserve">Základ je dobrá parta, mít štěstí na lidi, věnovat se tomu na 100 procent a vždy mít vizi, stát se tím dobrým a pokud bude mít štěstí, tak i tím nejlepším.” </w:t>
      </w:r>
    </w:p>
    <w:p>
      <w:pPr/>
      <w:r>
        <w:rPr/>
        <w:t xml:space="preserve">Vzorů měl Martin Galia několik, co ho ale hnalo vpřed  byla touha něco dokázat tak, aby se čas, který tomu věnoval, zúročil a aby na něho byli rodiče hrdí.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512/hazenkar-martin-galia-motivoval-ke-sportu-zaky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2026-06-24T01:37:31+02:00</dcterms:created>
  <dcterms:modified xsi:type="dcterms:W3CDTF">2026-06-24T01:37:31+02:00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