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6.6.2023,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si ujít interaktivní výstavu, seznámíte se s obrazy i vynálezy Leonarda da Vinci</w:t>
      </w:r>
    </w:p>
    <w:p>
      <w:pPr/>
      <w:r>
        <w:rPr/>
        <w:t xml:space="preserve">Výstavu městu zapůjčilo Objevárium České Budějovice a nachází se ve výstavní síni Viléma Wünscheho v Kulturním domě Leoše Janáčka. </w:t>
      </w:r>
    </w:p>
    <w:p>
      <w:pPr/>
      <w:r>
        <w:rPr>
          <w:b w:val="1"/>
          <w:bCs w:val="1"/>
        </w:rPr>
        <w:t xml:space="preserve"> Jana Feberová, náměstkyně primátora Havířova: </w:t>
      </w:r>
      <w:r>
        <w:rPr/>
        <w:t xml:space="preserve">“Já bych byla hrozně ráda, kdyby ta návštěvnost byla velká, protože výstava je nádherný počin MKS, protože to, co tady děti zažijí na vlastní oči a zkušenost, mohou si vyzkoušet interaktivní modely, období renesance skýtá mnoho zajímavých zážitků a než to projdou, vyzkouší, vymodelují, tak je to bude bavit a nebudou chtít odtud ani odejít."</w:t>
      </w:r>
    </w:p>
    <w:p>
      <w:pPr/>
      <w:r>
        <w:rPr>
          <w:b w:val="1"/>
          <w:bCs w:val="1"/>
        </w:rPr>
        <w:t xml:space="preserve">Zdeněk Heiser, galerista MKS Havířov: "</w:t>
      </w:r>
      <w:r>
        <w:rPr/>
        <w:t xml:space="preserve">Seznamujeme tady s osobností Leonardo da Vinci od jeho narození po celý život a jsou zde ukázky principů jeho vynálezů, ale i modely jeho vynálezů. Máme tady třeba exponát válečný stroj, model přizpůsobený našim podmínkám a pro návštěvníky je to zajímavé a zábavné. Mohou si prohlédnout ornamenty, které vznikají v tzv. krasohledu, je tady třeba ukázka kladkostroje, na něm si vyzkoušejí, jak ulehčuje lidem práci."</w:t>
      </w:r>
    </w:p>
    <w:p>
      <w:pPr/>
      <w:r>
        <w:rPr/>
        <w:t xml:space="preserve"> Mezi prvními návštěvníky výstavy byli žáci druhé třídy ZŠ  1.Máje. Děti zaujal třeba velký monitor.</w:t>
      </w:r>
    </w:p>
    <w:p>
      <w:pPr/>
      <w:r>
        <w:rPr>
          <w:b w:val="1"/>
          <w:bCs w:val="1"/>
        </w:rPr>
        <w:t xml:space="preserve">Dorota Stanková, učitelka ZŠ 1. Máje Havířov: </w:t>
      </w:r>
      <w:r>
        <w:rPr/>
        <w:t xml:space="preserve">"Si děti mohou vyzkoušet Monu Lisu různými způsoby měnit, to si myslím, že se jim bude hodně líbit a klukům tank."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"Nejvíc se mi líbí ten tank, který je za mnou." "Nejvíc se mi líbil ten katapult a potom ten tank.” "Nejvíc se mi líbí ty obrazy, kopie a počítač, jak tam můžeme opravovat Monu Lisu."</w:t>
      </w:r>
    </w:p>
    <w:p>
      <w:pPr/>
      <w:r>
        <w:rPr/>
        <w:t xml:space="preserve"> Tato nevšední výstava potrvá do 20.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561/nenechte-si-ujit-interaktivni-vystavu-seznamite-se-s-obrazy-i-vynalezy-leonarda-da-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2026-06-25T01:17:55+02:00</dcterms:created>
  <dcterms:modified xsi:type="dcterms:W3CDTF">2026-06-25T01:17:55+02:00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