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Nelíbí se vám zanedbaná lokalita ve vašem okolí? Navrhněte ji na proměnu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“Nacházíme se u discgolfového hřiště, které je takovým příkladem, kam chceme mířit. V tomto ročníku, rok 2024, kde je alokace 1,7 milionů korun chceme, aby občané vybrali právě takové lokality, které jsou trochu někde bokem a není na ně tolik pozornosti. Tady toto discgolfové hřiště té ploše dalo nový účel, a to sledujeme i v novém ročníku.”</w:t>
      </w:r>
    </w:p>
    <w:p>
      <w:pPr/>
      <w:r>
        <w:rPr/>
        <w:t xml:space="preserve">Discgolfové hřiště vzniklo loni na Hornopolní ulici u bývalého hotelu Park Inn v blízkosti sídliště Fifejdy. Předtím tuto plochu nejvíce využívali bezdomovci, což se díky hřišti změnilo. </w:t>
      </w:r>
    </w:p>
    <w:p>
      <w:pPr/>
      <w:r>
        <w:rPr>
          <w:b w:val="1"/>
          <w:bCs w:val="1"/>
        </w:rPr>
        <w:t xml:space="preserve">Jan Güttner, klub Ostravské DeGe: </w:t>
      </w:r>
      <w:r>
        <w:rPr/>
        <w:t xml:space="preserve">“Hřiště je úžasné, sice jenom 7 jamkové, protože více se tady nevešlo, ale jsme moc rádi, že to tady radnice zařídila pro nás a toto je už 4. hřiště v Ostravě a je vhodné i pro začátečníky. Je tedy jednodušší, i když ty stromy tomu nenasvědčují. Zrovna tato jamka je nejnáročnější z celého hřiště.”</w:t>
      </w:r>
    </w:p>
    <w:p>
      <w:pPr/>
      <w:r>
        <w:rPr>
          <w:b w:val="1"/>
          <w:bCs w:val="1"/>
        </w:rPr>
        <w:t xml:space="preserve">Kateřina Hermová, autorka návrhu: </w:t>
      </w:r>
      <w:r>
        <w:rPr/>
        <w:t xml:space="preserve">“My jsme udělali třičtvrtě hřiště, chybí dvě jamky, které budou uprostřed toho kruháče, ale tam je problém s křídlatkou, takže  to bude posléze ještě dodělané, ale je super. Vypadalo na první pohled, že bude jednoduché, ale zas tak jednoduché není a myslím si, že si to tady užije každý z nás kdo hrajeme.” </w:t>
      </w:r>
    </w:p>
    <w:p>
      <w:pPr/>
      <w:r>
        <w:rPr/>
        <w:t xml:space="preserve">Veškeré podrobnosti k participativnímu rozpočtu najdete na webu nasobvod.cz.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649/nelibi-se-vam-zanedbana-lokalita-ve-vasem-okoli-navrhnete-ji-na-pro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2026-05-17T18:44:14+02:00</dcterms:created>
  <dcterms:modified xsi:type="dcterms:W3CDTF">2026-05-17T18:44:14+02:00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