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17.6.2023, 17:09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Šéfkuchaři představili speciality na Gastrodni, nechyběly vegetariánské pokrmy</w:t>
      </w:r>
    </w:p>
    <w:p>
      <w:pPr/>
      <w:r>
        <w:rPr/>
        <w:t xml:space="preserve">Akce proběhla na zahradě hotelové školy, která byla pomyslně rozdělena na poloviny. Na jedné se podávala káva, alkoholické i nealkoholické drinky, pivo a víno. A naproti   si návštěvníci vybírali z pestré palety pokrmů. U každého stánku kromě šéfkuchaře byli také studenti, kteří před zraky hostů připravovali speciality.</w:t>
      </w:r>
      <w:r>
        <w:rPr>
          <w:b w:val="1"/>
          <w:bCs w:val="1"/>
          <w:i w:val="1"/>
          <w:iCs w:val="1"/>
        </w:rPr>
        <w:t xml:space="preserve"> </w:t>
      </w:r>
    </w:p>
    <w:p>
      <w:pPr/>
      <w:r>
        <w:rPr>
          <w:b w:val="1"/>
          <w:bCs w:val="1"/>
          <w:i w:val="1"/>
          <w:iCs w:val="1"/>
        </w:rPr>
        <w:t xml:space="preserve">Milan Šmíd, zástupce ředitele, SŠHS a VOŠ Opava: </w:t>
      </w:r>
      <w:r>
        <w:rPr/>
        <w:t xml:space="preserve">"Naše škola je o tom, co se ti žáci naučí, jaké mají dovednosti, jak mohou fungovat v reálu a to je to, co bychom chtěli té veřejnosti ukázat. To si myslím, že by mělo být hlavní smysl té akce."</w:t>
      </w:r>
    </w:p>
    <w:p>
      <w:pPr/>
      <w:r>
        <w:rPr>
          <w:b w:val="1"/>
          <w:bCs w:val="1"/>
          <w:i w:val="1"/>
          <w:iCs w:val="1"/>
        </w:rPr>
        <w:t xml:space="preserve">Adéla Pardy, studentka: </w:t>
      </w:r>
      <w:r>
        <w:rPr/>
        <w:t xml:space="preserve">"Pekli jsme koláče a tady připravujeme oplatky a na ochutnání z praxí máme fidorky, oreo a hvězdičky."</w:t>
      </w:r>
    </w:p>
    <w:p>
      <w:pPr/>
      <w:r>
        <w:rPr/>
        <w:t xml:space="preserve">Z dalších dobrot, které studenti nabízeli návštěvníkům, to byla vepřová žebra, nakládaný hermelín, ale i kančí paštika, zvěřinový guláš nebo luštěninová polévka s rajčaty. </w:t>
      </w:r>
      <w:r>
        <w:rPr>
          <w:b w:val="1"/>
          <w:bCs w:val="1"/>
          <w:i w:val="1"/>
          <w:iCs w:val="1"/>
        </w:rPr>
        <w:t xml:space="preserve"> </w:t>
      </w:r>
    </w:p>
    <w:p>
      <w:pPr/>
      <w:r>
        <w:rPr>
          <w:b w:val="1"/>
          <w:bCs w:val="1"/>
          <w:i w:val="1"/>
          <w:iCs w:val="1"/>
        </w:rPr>
        <w:t xml:space="preserve">Václav Šmiček, šéfkuchař: </w:t>
      </w:r>
      <w:r>
        <w:rPr/>
        <w:t xml:space="preserve">"A další produkt, který nabízíme je vegetariánská verze masa. Jmenuje se to naturli a je to sójový a hrachový protein s jasmínovou rýží a s teryaki omáčkou."</w:t>
      </w:r>
    </w:p>
    <w:p>
      <w:pPr/>
      <w:r>
        <w:rPr/>
        <w:t xml:space="preserve">Lidé za jídlo a pití platili speciální měnou, takzvaným hotelákem. Platidlo si museli předem koupit. </w:t>
      </w:r>
    </w:p>
    <w:p>
      <w:pPr/>
      <w:r>
        <w:rPr>
          <w:b w:val="1"/>
          <w:bCs w:val="1"/>
          <w:i w:val="1"/>
          <w:iCs w:val="1"/>
        </w:rPr>
        <w:t xml:space="preserve">Anketa: </w:t>
      </w:r>
      <w:r>
        <w:rPr>
          <w:i w:val="1"/>
          <w:iCs w:val="1"/>
        </w:rPr>
        <w:t xml:space="preserve">"Vždycky je moc hezké, moc zajímavé, spousta dobrotek, vína, pití i pro děti zábava."</w:t>
      </w:r>
    </w:p>
    <w:p>
      <w:pPr/>
      <w:r>
        <w:rPr>
          <w:i w:val="1"/>
          <w:iCs w:val="1"/>
        </w:rPr>
        <w:t xml:space="preserve">"Tak já jsem mile překvapen a spokojen, protože jsem přišel domů a potkal jsem kamaráda Marka, který mě nalákal. On je vlastně učitel hotelové školy. A vůbec jsem nevěděl, že to tady je."</w:t>
      </w:r>
    </w:p>
    <w:p>
      <w:pPr/>
      <w:r>
        <w:rPr/>
        <w:t xml:space="preserve">Zpestřením akce byla barmanská show v podání studentů Terezy Vaňkové a Adama Černocha. Toho jsme  představili jako vítěze  Barmanské soutěže Opavské hotelové školy v minulém díle  expresu.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11000037771/sefkuchari-predstavili-speciality-na-gastrodni-nechybely-vegetarianske-pokrm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2026-07-03T11:07:40+02:00</dcterms:created>
  <dcterms:modified xsi:type="dcterms:W3CDTF">2026-07-03T11:07:40+02:00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