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ze Studénky jsou mistry republiky v národní házené</w:t>
      </w:r>
    </w:p>
    <w:p>
      <w:pPr/>
      <w:r>
        <w:rPr/>
        <w:t xml:space="preserve">Areál hřiště u Dělnického domu ve Studénce byl dějištěm mistrovství České republiky starších žáků v národní házené. O titul zde bojovalo šest družstev.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“Jsou to vítězové krajských, je to Sudénka, Žatec, Brno Draken, pak je tady Dobruška, Kyšice a Čakovice.”  </w:t>
      </w:r>
    </w:p>
    <w:p>
      <w:pPr/>
      <w:r>
        <w:rPr/>
        <w:t xml:space="preserve">Sportovní klub ve Studénce se do pořadatelství finálového turnaje zapojil již vícekrát, a to v různých mládežnických kategoriích.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“My pořádáme to mistrovství republiky, dá se říci, každý rok, ne v kategorii starších žáků, ale v letošním roce jsou to kategorie starších žáků a myslím si, že v letošním roce mají opět na titul.” 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“Včera jsem oba zápasy vyhráli, ty se nám docela povedly, a dneska to zase musí být lepší, a my doufáme, že se nám povedou výsledkově tak jako včera. Jsou tu nejsilnější celky z celé České republiky, je radost se s nimi poměřit, a uvidíme, na co to bude stačit, my doufáme, že míříme, co nejvýše.” </w:t>
      </w:r>
    </w:p>
    <w:p>
      <w:pPr/>
      <w:r>
        <w:rPr/>
        <w:t xml:space="preserve">V loňském roce se studénecké družstvo starších žáků také do mistrovství republiky probojovalo a získalo 2. místo. Letos se stříbro podařilo přetavit dokonce ve zlato, a to bez jediné porážky. Kromě mistrovského titulu se domácí hráči mohli radovat i z ocenění v  individuálních dovednostech - Štěpán Rusek byl vyhlášen nejlepším brankářem turnaje, Marek Nový nejlepším obráncem a Adam Stiller dominoval mezi útočníky.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“Já chodím hrát odmalička, jsme tu zvyklý, je tu skvělá parta  parta kluků, tak jsem tady rád.”  </w:t>
      </w:r>
    </w:p>
    <w:p>
      <w:pPr/>
      <w:r>
        <w:rPr/>
        <w:t xml:space="preserve">Národní házená má ve Studénce dlouholetou tradici, loni klub oslavil 100. výročí založení.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836/starsi-zaci-ze-studenky-jsou-mistry-republiky-v-narodni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2026-08-12T08:48:53+02:00</dcterms:created>
  <dcterms:modified xsi:type="dcterms:W3CDTF">2026-08-12T08:48:53+02:00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